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DE21B" w14:textId="77777777" w:rsidR="00DB0777" w:rsidRDefault="00DB0777">
      <w:pPr>
        <w:spacing w:before="120" w:after="0" w:line="240" w:lineRule="auto"/>
        <w:jc w:val="center"/>
        <w:rPr>
          <w:rFonts w:ascii="Georgia" w:eastAsia="Georgia" w:hAnsi="Georgia" w:cs="Georgia"/>
          <w:b/>
          <w:sz w:val="24"/>
          <w:szCs w:val="24"/>
        </w:rPr>
      </w:pPr>
    </w:p>
    <w:p w14:paraId="6857DFE0" w14:textId="77777777" w:rsidR="00DB0777" w:rsidRDefault="00DB0777">
      <w:pPr>
        <w:spacing w:before="120" w:after="0" w:line="240" w:lineRule="auto"/>
        <w:jc w:val="center"/>
        <w:rPr>
          <w:rFonts w:ascii="Georgia" w:eastAsia="Georgia" w:hAnsi="Georgia" w:cs="Georgia"/>
          <w:b/>
          <w:sz w:val="24"/>
          <w:szCs w:val="24"/>
        </w:rPr>
      </w:pPr>
    </w:p>
    <w:p w14:paraId="0E348BD0" w14:textId="77777777" w:rsidR="00DB0777" w:rsidRDefault="003E52D4">
      <w:pPr>
        <w:spacing w:before="120" w:after="0" w:line="240" w:lineRule="auto"/>
        <w:jc w:val="center"/>
        <w:rPr>
          <w:sz w:val="96"/>
          <w:szCs w:val="96"/>
        </w:rPr>
      </w:pPr>
      <w:r>
        <w:rPr>
          <w:rFonts w:ascii="Colonna MT" w:eastAsia="Colonna MT" w:hAnsi="Colonna MT" w:cs="Colonna MT"/>
          <w:b/>
          <w:color w:val="FF9933"/>
          <w:sz w:val="96"/>
          <w:szCs w:val="96"/>
        </w:rPr>
        <w:t xml:space="preserve">REGOLAMENTO DI FUNZIONAMENTO   NIDO DOMICILIARE     </w:t>
      </w:r>
    </w:p>
    <w:p w14:paraId="10E47292" w14:textId="77777777" w:rsidR="00DB0777" w:rsidRDefault="003E52D4">
      <w:pPr>
        <w:spacing w:before="120" w:after="0" w:line="240" w:lineRule="auto"/>
        <w:jc w:val="center"/>
        <w:rPr>
          <w:sz w:val="96"/>
          <w:szCs w:val="96"/>
        </w:rPr>
      </w:pPr>
      <w:r>
        <w:rPr>
          <w:rFonts w:ascii="Colonna MT" w:eastAsia="Colonna MT" w:hAnsi="Colonna MT" w:cs="Colonna MT"/>
          <w:b/>
          <w:color w:val="FF9933"/>
          <w:sz w:val="96"/>
          <w:szCs w:val="96"/>
        </w:rPr>
        <w:t>- LA LOCOMOTIVA DELLA FELICITA’ -</w:t>
      </w:r>
    </w:p>
    <w:p w14:paraId="270C13DF" w14:textId="77777777" w:rsidR="00DB0777" w:rsidRDefault="003E52D4">
      <w:pPr>
        <w:spacing w:before="120" w:after="0" w:line="240" w:lineRule="auto"/>
        <w:jc w:val="center"/>
        <w:rPr>
          <w:rFonts w:ascii="Colonna MT" w:eastAsia="Colonna MT" w:hAnsi="Colonna MT" w:cs="Colonna MT"/>
          <w:b/>
          <w:color w:val="FF9933"/>
          <w:sz w:val="96"/>
          <w:szCs w:val="96"/>
        </w:rPr>
      </w:pPr>
      <w:r>
        <w:rPr>
          <w:rFonts w:ascii="Colonna MT" w:eastAsia="Colonna MT" w:hAnsi="Colonna MT" w:cs="Colonna MT"/>
          <w:b/>
          <w:color w:val="FF9933"/>
          <w:sz w:val="96"/>
          <w:szCs w:val="96"/>
        </w:rPr>
        <w:t xml:space="preserve"> </w:t>
      </w:r>
    </w:p>
    <w:p w14:paraId="15631AC5" w14:textId="77777777" w:rsidR="00DB0777" w:rsidRDefault="00DB0777">
      <w:pPr>
        <w:spacing w:before="120" w:after="0" w:line="240" w:lineRule="auto"/>
        <w:jc w:val="center"/>
        <w:rPr>
          <w:rFonts w:ascii="Georgia" w:eastAsia="Georgia" w:hAnsi="Georgia" w:cs="Georgia"/>
          <w:b/>
          <w:sz w:val="24"/>
          <w:szCs w:val="24"/>
        </w:rPr>
      </w:pPr>
    </w:p>
    <w:p w14:paraId="1606B95B" w14:textId="77777777" w:rsidR="00DB0777" w:rsidRDefault="00DB0777">
      <w:pPr>
        <w:spacing w:before="120" w:after="0" w:line="240" w:lineRule="auto"/>
        <w:jc w:val="center"/>
        <w:rPr>
          <w:rFonts w:ascii="Georgia" w:eastAsia="Georgia" w:hAnsi="Georgia" w:cs="Georgia"/>
          <w:b/>
          <w:sz w:val="24"/>
          <w:szCs w:val="24"/>
        </w:rPr>
      </w:pPr>
    </w:p>
    <w:p w14:paraId="1B019DF8" w14:textId="00C5D691" w:rsidR="00DB0777" w:rsidRDefault="003E52D4">
      <w:pPr>
        <w:spacing w:before="120" w:after="0" w:line="240" w:lineRule="auto"/>
        <w:rPr>
          <w:rFonts w:ascii="Georgia" w:eastAsia="Georgia" w:hAnsi="Georgia" w:cs="Georgia"/>
          <w:b/>
          <w:sz w:val="24"/>
          <w:szCs w:val="24"/>
        </w:rPr>
      </w:pPr>
      <w:r>
        <w:rPr>
          <w:rFonts w:ascii="Georgia" w:eastAsia="Georgia" w:hAnsi="Georgia" w:cs="Georgia"/>
          <w:b/>
          <w:sz w:val="28"/>
          <w:szCs w:val="28"/>
        </w:rPr>
        <w:t xml:space="preserve">Data </w:t>
      </w:r>
      <w:r w:rsidR="00EB1BC0">
        <w:rPr>
          <w:rFonts w:ascii="Georgia" w:eastAsia="Georgia" w:hAnsi="Georgia" w:cs="Georgia"/>
          <w:b/>
          <w:sz w:val="28"/>
          <w:szCs w:val="28"/>
        </w:rPr>
        <w:t>emissione</w:t>
      </w:r>
      <w:r w:rsidR="00EB1BC0">
        <w:rPr>
          <w:rFonts w:ascii="Georgia" w:eastAsia="Georgia" w:hAnsi="Georgia" w:cs="Georgia"/>
          <w:b/>
          <w:sz w:val="24"/>
          <w:szCs w:val="24"/>
        </w:rPr>
        <w:t xml:space="preserve">: </w:t>
      </w:r>
      <w:r w:rsidR="00DF0190">
        <w:rPr>
          <w:rFonts w:ascii="Georgia" w:eastAsia="Georgia" w:hAnsi="Georgia" w:cs="Georgia"/>
          <w:b/>
          <w:sz w:val="24"/>
          <w:szCs w:val="24"/>
        </w:rPr>
        <w:t>MARZO 202</w:t>
      </w:r>
      <w:r w:rsidR="009B52C7">
        <w:rPr>
          <w:rFonts w:ascii="Georgia" w:eastAsia="Georgia" w:hAnsi="Georgia" w:cs="Georgia"/>
          <w:b/>
          <w:sz w:val="24"/>
          <w:szCs w:val="24"/>
        </w:rPr>
        <w:t>5</w:t>
      </w:r>
    </w:p>
    <w:p w14:paraId="2815F8A1" w14:textId="7FF55E96" w:rsidR="00DB0777" w:rsidRDefault="00EB1BC0">
      <w:pPr>
        <w:spacing w:before="120" w:after="0" w:line="240" w:lineRule="auto"/>
        <w:rPr>
          <w:rFonts w:ascii="Georgia" w:eastAsia="Georgia" w:hAnsi="Georgia" w:cs="Georgia"/>
          <w:b/>
          <w:sz w:val="24"/>
          <w:szCs w:val="24"/>
        </w:rPr>
      </w:pPr>
      <w:r>
        <w:rPr>
          <w:rFonts w:ascii="Georgia" w:eastAsia="Georgia" w:hAnsi="Georgia" w:cs="Georgia"/>
          <w:b/>
          <w:sz w:val="28"/>
          <w:szCs w:val="28"/>
        </w:rPr>
        <w:t>Validità:</w:t>
      </w:r>
      <w:r>
        <w:rPr>
          <w:rFonts w:ascii="Georgia" w:eastAsia="Georgia" w:hAnsi="Georgia" w:cs="Georgia"/>
          <w:b/>
          <w:sz w:val="24"/>
          <w:szCs w:val="24"/>
        </w:rPr>
        <w:t xml:space="preserve"> anno</w:t>
      </w:r>
      <w:r w:rsidR="00D67F96">
        <w:rPr>
          <w:rFonts w:ascii="Georgia" w:eastAsia="Georgia" w:hAnsi="Georgia" w:cs="Georgia"/>
          <w:b/>
          <w:sz w:val="24"/>
          <w:szCs w:val="24"/>
        </w:rPr>
        <w:t xml:space="preserve"> educativo </w:t>
      </w:r>
      <w:r w:rsidR="00D67F96" w:rsidRPr="004F3755">
        <w:rPr>
          <w:rFonts w:ascii="Georgia" w:eastAsia="Georgia" w:hAnsi="Georgia" w:cs="Georgia"/>
          <w:b/>
          <w:sz w:val="24"/>
          <w:szCs w:val="24"/>
        </w:rPr>
        <w:t>202</w:t>
      </w:r>
      <w:r w:rsidR="009B52C7">
        <w:rPr>
          <w:rFonts w:ascii="Georgia" w:eastAsia="Georgia" w:hAnsi="Georgia" w:cs="Georgia"/>
          <w:b/>
          <w:sz w:val="24"/>
          <w:szCs w:val="24"/>
        </w:rPr>
        <w:t>5</w:t>
      </w:r>
      <w:r w:rsidR="008F36CC">
        <w:rPr>
          <w:rFonts w:ascii="Georgia" w:eastAsia="Georgia" w:hAnsi="Georgia" w:cs="Georgia"/>
          <w:b/>
          <w:sz w:val="24"/>
          <w:szCs w:val="24"/>
        </w:rPr>
        <w:t>/202</w:t>
      </w:r>
      <w:r w:rsidR="009B52C7">
        <w:rPr>
          <w:rFonts w:ascii="Georgia" w:eastAsia="Georgia" w:hAnsi="Georgia" w:cs="Georgia"/>
          <w:b/>
          <w:sz w:val="24"/>
          <w:szCs w:val="24"/>
        </w:rPr>
        <w:t>6</w:t>
      </w:r>
    </w:p>
    <w:p w14:paraId="6DF0018A" w14:textId="77777777" w:rsidR="00DB0777" w:rsidRDefault="00DB0777">
      <w:pPr>
        <w:spacing w:before="120" w:after="0" w:line="240" w:lineRule="auto"/>
        <w:rPr>
          <w:rFonts w:ascii="Georgia" w:eastAsia="Georgia" w:hAnsi="Georgia" w:cs="Georgia"/>
          <w:b/>
          <w:sz w:val="24"/>
          <w:szCs w:val="24"/>
        </w:rPr>
      </w:pPr>
    </w:p>
    <w:p w14:paraId="2B780F28" w14:textId="77777777" w:rsidR="00DB0777" w:rsidRDefault="00DB0777">
      <w:pPr>
        <w:spacing w:before="120" w:after="0" w:line="240" w:lineRule="auto"/>
        <w:jc w:val="center"/>
        <w:rPr>
          <w:rFonts w:ascii="Georgia" w:eastAsia="Georgia" w:hAnsi="Georgia" w:cs="Georgia"/>
          <w:b/>
          <w:sz w:val="24"/>
          <w:szCs w:val="24"/>
        </w:rPr>
      </w:pPr>
    </w:p>
    <w:p w14:paraId="37EA4D78" w14:textId="77777777" w:rsidR="00DB0777" w:rsidRDefault="00DB0777">
      <w:pPr>
        <w:spacing w:before="120" w:after="0" w:line="240" w:lineRule="auto"/>
        <w:jc w:val="center"/>
        <w:rPr>
          <w:rFonts w:ascii="Georgia" w:eastAsia="Georgia" w:hAnsi="Georgia" w:cs="Georgia"/>
          <w:b/>
          <w:sz w:val="24"/>
          <w:szCs w:val="24"/>
        </w:rPr>
      </w:pPr>
    </w:p>
    <w:p w14:paraId="32AAC990" w14:textId="77777777" w:rsidR="00DB0777" w:rsidRDefault="00DB0777">
      <w:pPr>
        <w:spacing w:after="0" w:line="240" w:lineRule="auto"/>
        <w:jc w:val="both"/>
        <w:rPr>
          <w:rFonts w:ascii="Arial" w:eastAsia="Arial" w:hAnsi="Arial" w:cs="Arial"/>
          <w:sz w:val="24"/>
          <w:szCs w:val="24"/>
        </w:rPr>
      </w:pPr>
    </w:p>
    <w:p w14:paraId="5D037267" w14:textId="77777777" w:rsidR="00DB0777" w:rsidRDefault="003E52D4">
      <w:pPr>
        <w:spacing w:after="0" w:line="240" w:lineRule="auto"/>
        <w:jc w:val="both"/>
        <w:rPr>
          <w:rFonts w:ascii="Georgia" w:eastAsia="Georgia" w:hAnsi="Georgia" w:cs="Georgia"/>
          <w:sz w:val="24"/>
          <w:szCs w:val="24"/>
          <w:u w:val="single"/>
        </w:rPr>
      </w:pPr>
      <w:r>
        <w:rPr>
          <w:rFonts w:ascii="Georgia" w:eastAsia="Georgia" w:hAnsi="Georgia" w:cs="Georgia"/>
          <w:sz w:val="24"/>
          <w:szCs w:val="24"/>
          <w:u w:val="single"/>
        </w:rPr>
        <w:t>Il regolamento di funzionamento del Nido domiciliare “La locomotiva della felicità” rappresenta uno strumento di comunicazione, un modo per dar conto ai cittadini della qualità raggiunta nei servizi forniti, per assumere l'impegno a rispondere sempre più ai bisogni dei più piccoli e delle loro famiglie e per riflettere sulle possibili azioni di miglioramento.</w:t>
      </w:r>
    </w:p>
    <w:p w14:paraId="6848B222" w14:textId="77777777" w:rsidR="00DB0777" w:rsidRDefault="00DB0777">
      <w:pPr>
        <w:spacing w:before="120" w:after="0" w:line="240" w:lineRule="auto"/>
        <w:jc w:val="both"/>
        <w:rPr>
          <w:rFonts w:ascii="Georgia" w:eastAsia="Georgia" w:hAnsi="Georgia" w:cs="Georgia"/>
          <w:sz w:val="24"/>
          <w:szCs w:val="24"/>
        </w:rPr>
      </w:pPr>
    </w:p>
    <w:p w14:paraId="47E69E97" w14:textId="77777777" w:rsidR="00DB0777" w:rsidRDefault="003E52D4">
      <w:pPr>
        <w:keepNext/>
        <w:spacing w:before="120" w:after="120" w:line="240" w:lineRule="auto"/>
        <w:rPr>
          <w:rFonts w:ascii="Georgia" w:eastAsia="Georgia" w:hAnsi="Georgia" w:cs="Georgia"/>
          <w:sz w:val="24"/>
          <w:szCs w:val="24"/>
        </w:rPr>
      </w:pPr>
      <w:r>
        <w:rPr>
          <w:rFonts w:ascii="Georgia" w:eastAsia="Georgia" w:hAnsi="Georgia" w:cs="Georgia"/>
          <w:b/>
          <w:sz w:val="24"/>
          <w:szCs w:val="24"/>
        </w:rPr>
        <w:t>Finalità</w:t>
      </w:r>
    </w:p>
    <w:p w14:paraId="755ED155" w14:textId="77777777" w:rsidR="00DB0777" w:rsidRDefault="003E52D4">
      <w:pPr>
        <w:numPr>
          <w:ilvl w:val="0"/>
          <w:numId w:val="8"/>
        </w:numPr>
        <w:spacing w:before="120" w:after="0" w:line="240" w:lineRule="auto"/>
        <w:ind w:left="369" w:hanging="369"/>
        <w:jc w:val="both"/>
        <w:rPr>
          <w:rFonts w:ascii="Georgia" w:eastAsia="Georgia" w:hAnsi="Georgia" w:cs="Georgia"/>
        </w:rPr>
      </w:pPr>
      <w:r>
        <w:rPr>
          <w:rFonts w:ascii="Georgia" w:eastAsia="Georgia" w:hAnsi="Georgia" w:cs="Georgia"/>
        </w:rPr>
        <w:t xml:space="preserve">Il Nido domiciliare “La Locomotiva della felicità” è un servizio educativo per la prima infanzia che accoglie fino a 7 bambini per turno di età compresa tra 12 e 36 mesi, senza alcuna discriminazione, ove si assicura quotidianamente la realizzazione di programmi educativi, il gioco, i pasti ed il riposo. Tale servizio, nel quadro di una politica complessiva per la prima infanzia, concorre con le famiglie alla crescita, cura, formazione e socializzazione dei bambini, nella prospettiva del loro benessere psico fisico, dello sviluppo dell’autonomia e creativa </w:t>
      </w:r>
      <w:r>
        <w:rPr>
          <w:rFonts w:ascii="Georgia" w:eastAsia="Georgia" w:hAnsi="Georgia" w:cs="Georgia"/>
        </w:rPr>
        <w:lastRenderedPageBreak/>
        <w:t>capacità, delle loro potenzialità cognitive, affettive e sociali, e del diritto di ogni soggetto all’educazione nel rispetto della propria identità individuale, culturale e religiosa.</w:t>
      </w:r>
    </w:p>
    <w:p w14:paraId="519198D9" w14:textId="77777777" w:rsidR="00DB0777" w:rsidRDefault="00DB0777">
      <w:pPr>
        <w:spacing w:before="120" w:after="0" w:line="240" w:lineRule="auto"/>
        <w:ind w:left="360"/>
        <w:jc w:val="both"/>
        <w:rPr>
          <w:rFonts w:ascii="Georgia" w:eastAsia="Georgia" w:hAnsi="Georgia" w:cs="Georgia"/>
        </w:rPr>
      </w:pPr>
    </w:p>
    <w:p w14:paraId="59A1971F" w14:textId="77777777" w:rsidR="00DB0777" w:rsidRDefault="003E52D4">
      <w:pPr>
        <w:numPr>
          <w:ilvl w:val="0"/>
          <w:numId w:val="8"/>
        </w:numPr>
        <w:spacing w:before="120" w:after="0" w:line="240" w:lineRule="auto"/>
        <w:ind w:left="369" w:hanging="369"/>
        <w:jc w:val="both"/>
        <w:rPr>
          <w:rFonts w:ascii="Georgia" w:eastAsia="Georgia" w:hAnsi="Georgia" w:cs="Georgia"/>
        </w:rPr>
      </w:pPr>
      <w:r>
        <w:rPr>
          <w:rFonts w:ascii="Georgia" w:eastAsia="Georgia" w:hAnsi="Georgia" w:cs="Georgia"/>
        </w:rPr>
        <w:t>Il servizio consente alle famiglie modalità di cura dei figli in un contesto esterno a quello familiare attraverso un loro affidamento quotidiano e continuativo a figure diverse da quelle parentali con specifica competenza professionale e le sostiene nelle scelte educative. Tutto ciò anche con lo scopo di facilitare l’accesso delle donne al lavoro e di promuovere la conciliazione delle scelte professionali e familiari di entrambi i genitori in un quadro di pari opportunità fra i sessi.</w:t>
      </w:r>
    </w:p>
    <w:p w14:paraId="272F5562" w14:textId="77777777" w:rsidR="00DB0777" w:rsidRDefault="00DB0777">
      <w:pPr>
        <w:spacing w:before="120" w:after="0" w:line="240" w:lineRule="auto"/>
        <w:jc w:val="both"/>
        <w:rPr>
          <w:rFonts w:ascii="Georgia" w:eastAsia="Georgia" w:hAnsi="Georgia" w:cs="Georgia"/>
        </w:rPr>
      </w:pPr>
    </w:p>
    <w:p w14:paraId="5DEB5143" w14:textId="77777777" w:rsidR="00DB0777" w:rsidRDefault="003E52D4">
      <w:pPr>
        <w:numPr>
          <w:ilvl w:val="0"/>
          <w:numId w:val="8"/>
        </w:numPr>
        <w:spacing w:before="120" w:after="0" w:line="240" w:lineRule="auto"/>
        <w:ind w:left="369" w:hanging="369"/>
        <w:jc w:val="both"/>
        <w:rPr>
          <w:rFonts w:ascii="Georgia" w:eastAsia="Georgia" w:hAnsi="Georgia" w:cs="Georgia"/>
        </w:rPr>
      </w:pPr>
      <w:r>
        <w:rPr>
          <w:rFonts w:ascii="Georgia" w:eastAsia="Georgia" w:hAnsi="Georgia" w:cs="Georgia"/>
        </w:rPr>
        <w:t>Il Nido mira a sviluppare la comunicazione interpersonale fra bambini per favorire la socializzazione, fra bambini e adulti e fra adulti allo scopo di consentire il confronto costruttivo e la cooperazione, intese come chiavi dello sviluppo individuale, nonché come fattori fondanti di una educazione orientata al rispetto e alla valorizzazione della diversità, della solidarietà e della pace.</w:t>
      </w:r>
    </w:p>
    <w:p w14:paraId="27996E2E" w14:textId="77777777" w:rsidR="00DB0777" w:rsidRDefault="00DB0777">
      <w:pPr>
        <w:spacing w:before="120" w:after="0" w:line="240" w:lineRule="auto"/>
        <w:ind w:left="369" w:hanging="369"/>
        <w:jc w:val="both"/>
        <w:rPr>
          <w:rFonts w:ascii="Georgia" w:eastAsia="Georgia" w:hAnsi="Georgia" w:cs="Georgia"/>
          <w:sz w:val="24"/>
          <w:szCs w:val="24"/>
        </w:rPr>
      </w:pPr>
    </w:p>
    <w:p w14:paraId="44249155" w14:textId="77777777" w:rsidR="00DB0777" w:rsidRDefault="003E52D4">
      <w:pPr>
        <w:spacing w:before="120" w:after="0" w:line="240" w:lineRule="auto"/>
        <w:ind w:left="369" w:hanging="369"/>
        <w:jc w:val="both"/>
        <w:rPr>
          <w:rFonts w:ascii="Georgia" w:eastAsia="Georgia" w:hAnsi="Georgia" w:cs="Georgia"/>
        </w:rPr>
      </w:pPr>
      <w:r>
        <w:rPr>
          <w:rFonts w:ascii="Georgia" w:eastAsia="Georgia" w:hAnsi="Georgia" w:cs="Georgia"/>
          <w:b/>
          <w:sz w:val="24"/>
          <w:szCs w:val="24"/>
        </w:rPr>
        <w:t>STRUTTURA</w:t>
      </w:r>
      <w:r>
        <w:rPr>
          <w:rFonts w:ascii="Georgia" w:eastAsia="Georgia" w:hAnsi="Georgia" w:cs="Georgia"/>
          <w:sz w:val="24"/>
          <w:szCs w:val="24"/>
        </w:rPr>
        <w:t>:</w:t>
      </w:r>
      <w:r>
        <w:rPr>
          <w:rFonts w:ascii="Georgia" w:eastAsia="Georgia" w:hAnsi="Georgia" w:cs="Georgia"/>
        </w:rPr>
        <w:t xml:space="preserve"> </w:t>
      </w:r>
    </w:p>
    <w:p w14:paraId="49E853AD" w14:textId="27003CFD" w:rsidR="00DB0777" w:rsidRDefault="003E52D4">
      <w:pPr>
        <w:spacing w:before="120" w:after="0" w:line="240" w:lineRule="auto"/>
        <w:ind w:left="369" w:hanging="369"/>
        <w:rPr>
          <w:rFonts w:ascii="Georgia" w:eastAsia="Georgia" w:hAnsi="Georgia" w:cs="Georgia"/>
        </w:rPr>
      </w:pPr>
      <w:r>
        <w:rPr>
          <w:rFonts w:ascii="Georgia" w:eastAsia="Georgia" w:hAnsi="Georgia" w:cs="Georgia"/>
        </w:rPr>
        <w:t xml:space="preserve">       La struttura è di proprietà della Misericordia di Torrenieri è ubicata nel Comune </w:t>
      </w:r>
      <w:r w:rsidR="00EB1BC0">
        <w:rPr>
          <w:rFonts w:ascii="Georgia" w:eastAsia="Georgia" w:hAnsi="Georgia" w:cs="Georgia"/>
        </w:rPr>
        <w:t>di Montalcino</w:t>
      </w:r>
      <w:r>
        <w:rPr>
          <w:rFonts w:ascii="Georgia" w:eastAsia="Georgia" w:hAnsi="Georgia" w:cs="Georgia"/>
        </w:rPr>
        <w:t xml:space="preserve"> in via San Rocco al n° 9 frazione Torrenieri.  Il complesso si sviluppa su un unico piano di cui soltanto una parte destinata al nido per infanzia in contesto domiciliare. Il nido è composto da una superficie coperta con ingresso-soggiorno, cucina servizio igienico e camera, si sviluppa su una superficie di circa 50 mq. Parte del complesso si sviluppa esternamente con uno spazio attrezzato per giochi. Il fabbricato costruito negli anni 80 è stato ristrutturato di recente per ospitare il nido adope</w:t>
      </w:r>
      <w:r w:rsidR="002F0529">
        <w:rPr>
          <w:rFonts w:ascii="Georgia" w:eastAsia="Georgia" w:hAnsi="Georgia" w:cs="Georgia"/>
        </w:rPr>
        <w:t>rando materiali e criteri di bioe</w:t>
      </w:r>
      <w:r>
        <w:rPr>
          <w:rFonts w:ascii="Georgia" w:eastAsia="Georgia" w:hAnsi="Georgia" w:cs="Georgia"/>
        </w:rPr>
        <w:t xml:space="preserve">dilizia. </w:t>
      </w:r>
    </w:p>
    <w:p w14:paraId="70DEFFF7" w14:textId="77777777" w:rsidR="00DB0777" w:rsidRDefault="00DB0777">
      <w:pPr>
        <w:spacing w:before="120" w:after="0" w:line="240" w:lineRule="auto"/>
        <w:jc w:val="both"/>
        <w:rPr>
          <w:rFonts w:ascii="Georgia" w:eastAsia="Georgia" w:hAnsi="Georgia" w:cs="Georgia"/>
          <w:sz w:val="24"/>
          <w:szCs w:val="24"/>
        </w:rPr>
      </w:pPr>
    </w:p>
    <w:p w14:paraId="360EAB0E" w14:textId="77777777" w:rsidR="00DB0777" w:rsidRDefault="003E52D4">
      <w:pPr>
        <w:spacing w:line="276" w:lineRule="auto"/>
        <w:rPr>
          <w:rFonts w:ascii="Georgia" w:eastAsia="Georgia" w:hAnsi="Georgia" w:cs="Georgia"/>
          <w:sz w:val="24"/>
          <w:szCs w:val="24"/>
          <w:u w:val="single"/>
        </w:rPr>
      </w:pPr>
      <w:r>
        <w:rPr>
          <w:rFonts w:ascii="Georgia" w:eastAsia="Georgia" w:hAnsi="Georgia" w:cs="Georgia"/>
          <w:b/>
          <w:sz w:val="24"/>
          <w:szCs w:val="24"/>
          <w:u w:val="single"/>
        </w:rPr>
        <w:t>Disciplina delle ammissioni ai servizi</w:t>
      </w:r>
      <w:r>
        <w:rPr>
          <w:rFonts w:ascii="Georgia" w:eastAsia="Georgia" w:hAnsi="Georgia" w:cs="Georgia"/>
          <w:sz w:val="24"/>
          <w:szCs w:val="24"/>
          <w:u w:val="single"/>
        </w:rPr>
        <w:t>:</w:t>
      </w:r>
    </w:p>
    <w:p w14:paraId="6BC50988" w14:textId="77777777" w:rsidR="00DB0777" w:rsidRDefault="003E52D4">
      <w:pPr>
        <w:spacing w:line="276" w:lineRule="auto"/>
        <w:rPr>
          <w:rFonts w:ascii="Georgia" w:eastAsia="Georgia" w:hAnsi="Georgia" w:cs="Georgia"/>
        </w:rPr>
      </w:pPr>
      <w:r>
        <w:rPr>
          <w:rFonts w:ascii="Georgia" w:eastAsia="Georgia" w:hAnsi="Georgia" w:cs="Georgia"/>
        </w:rPr>
        <w:t>I criteri di ammissione e di gestione dei servizi educativi per la prima infanzia comunali sono basati sui seguenti principi:</w:t>
      </w:r>
    </w:p>
    <w:p w14:paraId="010B9142" w14:textId="12A625D8" w:rsidR="00DB0777" w:rsidRDefault="003E52D4">
      <w:pPr>
        <w:spacing w:line="276" w:lineRule="auto"/>
        <w:rPr>
          <w:rFonts w:ascii="Georgia" w:eastAsia="Georgia" w:hAnsi="Georgia" w:cs="Georgia"/>
        </w:rPr>
      </w:pPr>
      <w:r>
        <w:rPr>
          <w:rFonts w:ascii="Georgia" w:eastAsia="Georgia" w:hAnsi="Georgia" w:cs="Georgia"/>
        </w:rPr>
        <w:t xml:space="preserve"> a) Eguaglianza: ovvero non discriminazione nell’accesso e nella fruizione dei servizi per sesso, razza, religione, opinioni politiche, condizione psico-fisica e </w:t>
      </w:r>
      <w:r w:rsidR="00EB1BC0">
        <w:rPr>
          <w:rFonts w:ascii="Georgia" w:eastAsia="Georgia" w:hAnsi="Georgia" w:cs="Georgia"/>
        </w:rPr>
        <w:t>socioeconomica</w:t>
      </w:r>
      <w:r>
        <w:rPr>
          <w:rFonts w:ascii="Georgia" w:eastAsia="Georgia" w:hAnsi="Georgia" w:cs="Georgia"/>
        </w:rPr>
        <w:t xml:space="preserve"> e rispetto delle diversità e dei ritmi personali, </w:t>
      </w:r>
    </w:p>
    <w:p w14:paraId="33D0455A" w14:textId="77777777" w:rsidR="00DB0777" w:rsidRDefault="003E52D4">
      <w:pPr>
        <w:spacing w:line="276" w:lineRule="auto"/>
        <w:rPr>
          <w:rFonts w:ascii="Georgia" w:eastAsia="Georgia" w:hAnsi="Georgia" w:cs="Georgia"/>
        </w:rPr>
      </w:pPr>
      <w:r>
        <w:rPr>
          <w:rFonts w:ascii="Georgia" w:eastAsia="Georgia" w:hAnsi="Georgia" w:cs="Georgia"/>
        </w:rPr>
        <w:t xml:space="preserve">b) Imparzialità: ovvero definizione trasparente di criteri di accesso e di partecipazione ai costi del servizio, puntualità, accessibilità e chiarezza dei criteri; </w:t>
      </w:r>
    </w:p>
    <w:p w14:paraId="58016643" w14:textId="77777777" w:rsidR="00DB0777" w:rsidRDefault="003E52D4">
      <w:pPr>
        <w:spacing w:line="276" w:lineRule="auto"/>
        <w:rPr>
          <w:rFonts w:ascii="Georgia" w:eastAsia="Georgia" w:hAnsi="Georgia" w:cs="Georgia"/>
        </w:rPr>
      </w:pPr>
      <w:r>
        <w:rPr>
          <w:rFonts w:ascii="Georgia" w:eastAsia="Georgia" w:hAnsi="Georgia" w:cs="Georgia"/>
        </w:rPr>
        <w:t xml:space="preserve">c) Diritto di scelta: ovvero facoltà di scegliere tra le strutture e le tipologie di servizi offerte sul territorio e sostegno alla libera iniziativa del bambino all’interno dell’esperienza; </w:t>
      </w:r>
    </w:p>
    <w:p w14:paraId="48BCF224" w14:textId="77777777" w:rsidR="00DB0777" w:rsidRDefault="003E52D4">
      <w:pPr>
        <w:spacing w:line="276" w:lineRule="auto"/>
        <w:rPr>
          <w:rFonts w:ascii="Georgia" w:eastAsia="Georgia" w:hAnsi="Georgia" w:cs="Georgia"/>
        </w:rPr>
      </w:pPr>
      <w:r>
        <w:rPr>
          <w:rFonts w:ascii="Georgia" w:eastAsia="Georgia" w:hAnsi="Georgia" w:cs="Georgia"/>
        </w:rPr>
        <w:t xml:space="preserve">d) Continuità: ovvero garanzia di regolarità e continuità del servizio in tutte le sue forme, garanzia di continuità del progetto educativo, attenzione ai contesti di provenienza del bambino e ai percorsi formativi futuri; </w:t>
      </w:r>
    </w:p>
    <w:p w14:paraId="13A2307D" w14:textId="77777777" w:rsidR="00DB0777" w:rsidRDefault="003E52D4">
      <w:pPr>
        <w:spacing w:line="276" w:lineRule="auto"/>
        <w:rPr>
          <w:rFonts w:ascii="Georgia" w:eastAsia="Georgia" w:hAnsi="Georgia" w:cs="Georgia"/>
        </w:rPr>
      </w:pPr>
      <w:r>
        <w:rPr>
          <w:rFonts w:ascii="Georgia" w:eastAsia="Georgia" w:hAnsi="Georgia" w:cs="Georgia"/>
        </w:rPr>
        <w:t>e) Efficacia ed efficienza: ovvero risposta alle richieste e alle effettive necessità e monitoraggio della qualità;</w:t>
      </w:r>
    </w:p>
    <w:p w14:paraId="502AE3FB" w14:textId="77777777" w:rsidR="00DB0777" w:rsidRDefault="003E52D4">
      <w:pPr>
        <w:rPr>
          <w:rFonts w:ascii="Georgia" w:eastAsia="Georgia" w:hAnsi="Georgia" w:cs="Georgia"/>
        </w:rPr>
      </w:pPr>
      <w:r>
        <w:rPr>
          <w:rFonts w:ascii="Georgia" w:eastAsia="Georgia" w:hAnsi="Georgia" w:cs="Georgia"/>
        </w:rPr>
        <w:t xml:space="preserve">f) Partecipazione e integrazione: ovvero partecipazione attiva delle famiglie e integrazione con il territorio inteso come contesto educativo e sociale; </w:t>
      </w:r>
    </w:p>
    <w:p w14:paraId="1878F358" w14:textId="77777777" w:rsidR="00DB0777" w:rsidRDefault="003E52D4">
      <w:pPr>
        <w:rPr>
          <w:rFonts w:ascii="Georgia" w:eastAsia="Georgia" w:hAnsi="Georgia" w:cs="Georgia"/>
        </w:rPr>
      </w:pPr>
      <w:r>
        <w:rPr>
          <w:rFonts w:ascii="Georgia" w:eastAsia="Georgia" w:hAnsi="Georgia" w:cs="Georgia"/>
        </w:rPr>
        <w:t>g) Diritto di cittadinanza: riconoscimento del ruolo delle bambine e dei bambini nella società e diritto ad una educazione ispirata ai principi di pace, dignità, tolleranza e solidarietà.</w:t>
      </w:r>
    </w:p>
    <w:p w14:paraId="731C44AB" w14:textId="77777777" w:rsidR="00DB0777" w:rsidRDefault="00DB0777">
      <w:pPr>
        <w:spacing w:before="120" w:after="0" w:line="240" w:lineRule="auto"/>
        <w:jc w:val="both"/>
        <w:rPr>
          <w:rFonts w:ascii="Georgia" w:eastAsia="Georgia" w:hAnsi="Georgia" w:cs="Georgia"/>
          <w:color w:val="FF0000"/>
          <w:sz w:val="24"/>
          <w:szCs w:val="24"/>
        </w:rPr>
      </w:pPr>
    </w:p>
    <w:p w14:paraId="1E833BD3" w14:textId="77777777" w:rsidR="00DB0777" w:rsidRDefault="003E52D4">
      <w:pPr>
        <w:keepNext/>
        <w:spacing w:before="120" w:after="120" w:line="240" w:lineRule="auto"/>
        <w:rPr>
          <w:rFonts w:ascii="Georgia" w:eastAsia="Georgia" w:hAnsi="Georgia" w:cs="Georgia"/>
          <w:b/>
          <w:sz w:val="24"/>
          <w:szCs w:val="24"/>
        </w:rPr>
      </w:pPr>
      <w:r>
        <w:rPr>
          <w:rFonts w:ascii="Georgia" w:eastAsia="Georgia" w:hAnsi="Georgia" w:cs="Georgia"/>
          <w:b/>
          <w:sz w:val="24"/>
          <w:szCs w:val="24"/>
        </w:rPr>
        <w:t>Calendario e orario di apertura</w:t>
      </w:r>
    </w:p>
    <w:p w14:paraId="2B9AD01E" w14:textId="60854313" w:rsidR="00DB0777" w:rsidRPr="00EB1BC0" w:rsidRDefault="003E52D4">
      <w:pPr>
        <w:spacing w:before="120" w:after="0" w:line="240" w:lineRule="auto"/>
        <w:ind w:right="155"/>
        <w:jc w:val="both"/>
        <w:rPr>
          <w:rFonts w:ascii="Georgia" w:eastAsia="Georgia" w:hAnsi="Georgia" w:cs="Georgia"/>
        </w:rPr>
      </w:pPr>
      <w:r>
        <w:rPr>
          <w:rFonts w:ascii="Georgia" w:eastAsia="Georgia" w:hAnsi="Georgia" w:cs="Georgia"/>
          <w:sz w:val="24"/>
          <w:szCs w:val="24"/>
        </w:rPr>
        <w:t xml:space="preserve">     </w:t>
      </w:r>
      <w:r>
        <w:rPr>
          <w:rFonts w:ascii="Georgia" w:eastAsia="Georgia" w:hAnsi="Georgia" w:cs="Georgia"/>
        </w:rPr>
        <w:t xml:space="preserve">   </w:t>
      </w:r>
      <w:r w:rsidRPr="00EB1BC0">
        <w:rPr>
          <w:rFonts w:ascii="Georgia" w:eastAsia="Georgia" w:hAnsi="Georgia" w:cs="Georgia"/>
        </w:rPr>
        <w:t>Il n</w:t>
      </w:r>
      <w:r w:rsidR="00D67F96" w:rsidRPr="00EB1BC0">
        <w:rPr>
          <w:rFonts w:ascii="Georgia" w:eastAsia="Georgia" w:hAnsi="Georgia" w:cs="Georgia"/>
        </w:rPr>
        <w:t>ido è aperto dal 0</w:t>
      </w:r>
      <w:r w:rsidR="009B52C7">
        <w:rPr>
          <w:rFonts w:ascii="Georgia" w:eastAsia="Georgia" w:hAnsi="Georgia" w:cs="Georgia"/>
        </w:rPr>
        <w:t>1</w:t>
      </w:r>
      <w:r w:rsidR="00D67F96" w:rsidRPr="00EB1BC0">
        <w:rPr>
          <w:rFonts w:ascii="Georgia" w:eastAsia="Georgia" w:hAnsi="Georgia" w:cs="Georgia"/>
        </w:rPr>
        <w:t>/09/202</w:t>
      </w:r>
      <w:r w:rsidR="009B52C7">
        <w:rPr>
          <w:rFonts w:ascii="Georgia" w:eastAsia="Georgia" w:hAnsi="Georgia" w:cs="Georgia"/>
        </w:rPr>
        <w:t>5</w:t>
      </w:r>
      <w:r w:rsidR="00EB1BC0">
        <w:rPr>
          <w:rFonts w:ascii="Georgia" w:eastAsia="Georgia" w:hAnsi="Georgia" w:cs="Georgia"/>
        </w:rPr>
        <w:t xml:space="preserve"> al </w:t>
      </w:r>
      <w:r w:rsidR="009B52C7">
        <w:rPr>
          <w:rFonts w:ascii="Georgia" w:eastAsia="Georgia" w:hAnsi="Georgia" w:cs="Georgia"/>
        </w:rPr>
        <w:t>31/0</w:t>
      </w:r>
      <w:r w:rsidR="00774380">
        <w:rPr>
          <w:rFonts w:ascii="Georgia" w:eastAsia="Georgia" w:hAnsi="Georgia" w:cs="Georgia"/>
        </w:rPr>
        <w:t>7</w:t>
      </w:r>
      <w:r w:rsidR="009B52C7">
        <w:rPr>
          <w:rFonts w:ascii="Georgia" w:eastAsia="Georgia" w:hAnsi="Georgia" w:cs="Georgia"/>
        </w:rPr>
        <w:t>/</w:t>
      </w:r>
      <w:r w:rsidR="00D67F96" w:rsidRPr="00EB1BC0">
        <w:rPr>
          <w:rFonts w:ascii="Georgia" w:eastAsia="Georgia" w:hAnsi="Georgia" w:cs="Georgia"/>
        </w:rPr>
        <w:t>202</w:t>
      </w:r>
      <w:r w:rsidR="00774380">
        <w:rPr>
          <w:rFonts w:ascii="Georgia" w:eastAsia="Georgia" w:hAnsi="Georgia" w:cs="Georgia"/>
        </w:rPr>
        <w:t>6</w:t>
      </w:r>
      <w:r w:rsidRPr="00EB1BC0">
        <w:rPr>
          <w:rFonts w:ascii="Georgia" w:eastAsia="Georgia" w:hAnsi="Georgia" w:cs="Georgia"/>
        </w:rPr>
        <w:t>,</w:t>
      </w:r>
      <w:r w:rsidR="00AB68B5" w:rsidRPr="00EB1BC0">
        <w:rPr>
          <w:rFonts w:ascii="Georgia" w:eastAsia="Georgia" w:hAnsi="Georgia" w:cs="Georgia"/>
        </w:rPr>
        <w:t xml:space="preserve"> </w:t>
      </w:r>
      <w:r w:rsidRPr="00EB1BC0">
        <w:rPr>
          <w:rFonts w:ascii="Georgia" w:eastAsia="Georgia" w:hAnsi="Georgia" w:cs="Georgia"/>
        </w:rPr>
        <w:t xml:space="preserve">dal lunedì al venerdì. </w:t>
      </w:r>
    </w:p>
    <w:p w14:paraId="6D2EC6CB" w14:textId="77777777" w:rsidR="00DB0777" w:rsidRPr="00EB1BC0" w:rsidRDefault="00DB0777">
      <w:pPr>
        <w:spacing w:before="120" w:after="120" w:line="240" w:lineRule="auto"/>
        <w:rPr>
          <w:rFonts w:ascii="Georgia" w:eastAsia="Georgia" w:hAnsi="Georgia" w:cs="Georgia"/>
          <w:sz w:val="24"/>
          <w:szCs w:val="24"/>
        </w:rPr>
      </w:pPr>
    </w:p>
    <w:p w14:paraId="368D46EB" w14:textId="77777777" w:rsidR="00DB0777" w:rsidRDefault="003E52D4">
      <w:pPr>
        <w:keepNext/>
        <w:spacing w:before="120" w:after="120" w:line="240" w:lineRule="auto"/>
        <w:rPr>
          <w:rFonts w:ascii="Georgia" w:eastAsia="Georgia" w:hAnsi="Georgia" w:cs="Georgia"/>
          <w:b/>
          <w:sz w:val="24"/>
          <w:szCs w:val="24"/>
        </w:rPr>
      </w:pPr>
      <w:r>
        <w:rPr>
          <w:rFonts w:ascii="Georgia" w:eastAsia="Georgia" w:hAnsi="Georgia" w:cs="Georgia"/>
          <w:b/>
          <w:sz w:val="24"/>
          <w:szCs w:val="24"/>
        </w:rPr>
        <w:t xml:space="preserve">Accesso al servizio   </w:t>
      </w:r>
    </w:p>
    <w:p w14:paraId="64E671DF" w14:textId="4BCF1431" w:rsidR="00DB0777" w:rsidRDefault="003E52D4">
      <w:pPr>
        <w:tabs>
          <w:tab w:val="left" w:pos="392"/>
        </w:tabs>
        <w:spacing w:before="120" w:after="0" w:line="240" w:lineRule="auto"/>
        <w:jc w:val="both"/>
        <w:rPr>
          <w:rFonts w:ascii="Georgia" w:eastAsia="Georgia" w:hAnsi="Georgia" w:cs="Georgia"/>
        </w:rPr>
      </w:pPr>
      <w:r>
        <w:rPr>
          <w:rFonts w:ascii="Georgia" w:eastAsia="Georgia" w:hAnsi="Georgia" w:cs="Georgia"/>
        </w:rPr>
        <w:t xml:space="preserve">Possono essere ammessi tutti i bambini, entro i limiti dei posti </w:t>
      </w:r>
      <w:r w:rsidRPr="00B326F9">
        <w:rPr>
          <w:rFonts w:ascii="Georgia" w:eastAsia="Georgia" w:hAnsi="Georgia" w:cs="Georgia"/>
          <w:color w:val="000000" w:themeColor="text1"/>
        </w:rPr>
        <w:t>disponibili,</w:t>
      </w:r>
      <w:r w:rsidR="00B326F9" w:rsidRPr="00B326F9">
        <w:rPr>
          <w:rFonts w:ascii="Georgia" w:eastAsia="Georgia" w:hAnsi="Georgia" w:cs="Georgia"/>
          <w:color w:val="000000" w:themeColor="text1"/>
        </w:rPr>
        <w:t xml:space="preserve"> </w:t>
      </w:r>
      <w:r w:rsidRPr="00B326F9">
        <w:rPr>
          <w:rFonts w:ascii="Georgia" w:eastAsia="Georgia" w:hAnsi="Georgia" w:cs="Georgia"/>
          <w:color w:val="000000" w:themeColor="text1"/>
        </w:rPr>
        <w:t xml:space="preserve">con priorità per i </w:t>
      </w:r>
      <w:r>
        <w:rPr>
          <w:rFonts w:ascii="Georgia" w:eastAsia="Georgia" w:hAnsi="Georgia" w:cs="Georgia"/>
        </w:rPr>
        <w:t xml:space="preserve">genitori residenti nel Comune di Montalcino, in regola con le vaccinazioni obbligatorie (legge 119/2017), senza alcuna discriminazione di sesso, razza, etnia, cultura e religione e favorendo l’inserimento di bambini diversamente abili e/o in condizioni di svantaggio </w:t>
      </w:r>
      <w:r w:rsidR="009B52C7">
        <w:rPr>
          <w:rFonts w:ascii="Georgia" w:eastAsia="Georgia" w:hAnsi="Georgia" w:cs="Georgia"/>
        </w:rPr>
        <w:t>socioculturale</w:t>
      </w:r>
      <w:r>
        <w:rPr>
          <w:rFonts w:ascii="Georgia" w:eastAsia="Georgia" w:hAnsi="Georgia" w:cs="Georgia"/>
        </w:rPr>
        <w:t>.</w:t>
      </w:r>
    </w:p>
    <w:p w14:paraId="77AB634E" w14:textId="77777777" w:rsidR="002F0529" w:rsidRDefault="002F0529">
      <w:pPr>
        <w:tabs>
          <w:tab w:val="left" w:pos="392"/>
        </w:tabs>
        <w:spacing w:before="120" w:after="0" w:line="240" w:lineRule="auto"/>
        <w:jc w:val="both"/>
        <w:rPr>
          <w:rFonts w:ascii="Georgia" w:eastAsia="Georgia" w:hAnsi="Georgia" w:cs="Georgia"/>
        </w:rPr>
      </w:pPr>
    </w:p>
    <w:p w14:paraId="050DABBD" w14:textId="45930556" w:rsidR="00DB0777" w:rsidRDefault="003E52D4">
      <w:pPr>
        <w:numPr>
          <w:ilvl w:val="0"/>
          <w:numId w:val="9"/>
        </w:numPr>
        <w:pBdr>
          <w:top w:val="nil"/>
          <w:left w:val="nil"/>
          <w:bottom w:val="nil"/>
          <w:right w:val="nil"/>
          <w:between w:val="nil"/>
        </w:pBdr>
        <w:spacing w:after="0"/>
        <w:rPr>
          <w:rFonts w:ascii="Georgia" w:eastAsia="Georgia" w:hAnsi="Georgia" w:cs="Georgia"/>
          <w:color w:val="000000"/>
        </w:rPr>
      </w:pPr>
      <w:r>
        <w:rPr>
          <w:rFonts w:ascii="Georgia" w:eastAsia="Georgia" w:hAnsi="Georgia" w:cs="Georgia"/>
          <w:color w:val="000000"/>
        </w:rPr>
        <w:t xml:space="preserve">I bambini diversamente abili o in stato di svantaggio sociale avranno sempre la priorità, previa disponibilità di posti, previa presentazione dell’accertamento dello stato di handicap (L. 104/92) e dei Servizi Sociali competenti. Saranno inseriti, in adeguato </w:t>
      </w:r>
      <w:r w:rsidR="009B52C7">
        <w:rPr>
          <w:rFonts w:ascii="Georgia" w:eastAsia="Georgia" w:hAnsi="Georgia" w:cs="Georgia"/>
          <w:color w:val="000000"/>
        </w:rPr>
        <w:t>e</w:t>
      </w:r>
      <w:r>
        <w:rPr>
          <w:rFonts w:ascii="Georgia" w:eastAsia="Georgia" w:hAnsi="Georgia" w:cs="Georgia"/>
          <w:color w:val="000000"/>
        </w:rPr>
        <w:t xml:space="preserve"> idoneo rapporto con gli altri bambini nel Nido d'Infanzia, con la predisposizione dei necessari servizi e, a seconda delle necessità, con l’ausilio di personale di supporto.</w:t>
      </w:r>
    </w:p>
    <w:p w14:paraId="788223A2" w14:textId="77777777" w:rsidR="00DB0777" w:rsidRDefault="003E52D4">
      <w:pPr>
        <w:numPr>
          <w:ilvl w:val="0"/>
          <w:numId w:val="9"/>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 xml:space="preserve">Bambini da 12 a 36 mesi </w:t>
      </w:r>
    </w:p>
    <w:p w14:paraId="339E03F9" w14:textId="77777777" w:rsidR="00DB0777" w:rsidRDefault="003E52D4">
      <w:pPr>
        <w:rPr>
          <w:rFonts w:ascii="Georgia" w:eastAsia="Georgia" w:hAnsi="Georgia" w:cs="Georgia"/>
        </w:rPr>
      </w:pPr>
      <w:r>
        <w:rPr>
          <w:rFonts w:ascii="Georgia" w:eastAsia="Georgia" w:hAnsi="Georgia" w:cs="Georgia"/>
        </w:rPr>
        <w:t>Qualora il numero delle domande di iscrizione superi quello dei posti disponibili, verrà stilata una apposita graduatoria, in base ai criteri presenti nella domanda di iscrizione.</w:t>
      </w:r>
    </w:p>
    <w:p w14:paraId="500B46B1" w14:textId="77777777" w:rsidR="00DB0777" w:rsidRDefault="00DB0777">
      <w:pPr>
        <w:spacing w:before="120" w:after="0" w:line="240" w:lineRule="auto"/>
        <w:jc w:val="both"/>
        <w:rPr>
          <w:rFonts w:ascii="Georgia" w:eastAsia="Georgia" w:hAnsi="Georgia" w:cs="Georgia"/>
          <w:sz w:val="24"/>
          <w:szCs w:val="24"/>
        </w:rPr>
      </w:pPr>
    </w:p>
    <w:p w14:paraId="5BA3C8F8" w14:textId="77777777" w:rsidR="00DB0777" w:rsidRDefault="00DB0777">
      <w:pPr>
        <w:spacing w:after="0" w:line="240" w:lineRule="auto"/>
        <w:rPr>
          <w:rFonts w:ascii="Georgia" w:eastAsia="Georgia" w:hAnsi="Georgia" w:cs="Georgia"/>
          <w:sz w:val="24"/>
          <w:szCs w:val="24"/>
        </w:rPr>
      </w:pPr>
    </w:p>
    <w:p w14:paraId="3561B5AD" w14:textId="77777777" w:rsidR="00DB0777" w:rsidRDefault="003E52D4">
      <w:pPr>
        <w:keepNext/>
        <w:spacing w:after="120" w:line="240" w:lineRule="auto"/>
        <w:rPr>
          <w:rFonts w:ascii="Georgia" w:eastAsia="Georgia" w:hAnsi="Georgia" w:cs="Georgia"/>
          <w:b/>
          <w:sz w:val="24"/>
          <w:szCs w:val="24"/>
        </w:rPr>
      </w:pPr>
      <w:r>
        <w:rPr>
          <w:rFonts w:ascii="Georgia" w:eastAsia="Georgia" w:hAnsi="Georgia" w:cs="Georgia"/>
          <w:b/>
          <w:sz w:val="24"/>
          <w:szCs w:val="24"/>
        </w:rPr>
        <w:t>Frequenza</w:t>
      </w:r>
    </w:p>
    <w:p w14:paraId="008370B0" w14:textId="3191F9DD" w:rsidR="00DB0777" w:rsidRDefault="003E52D4">
      <w:pPr>
        <w:numPr>
          <w:ilvl w:val="0"/>
          <w:numId w:val="4"/>
        </w:numPr>
        <w:tabs>
          <w:tab w:val="left" w:pos="426"/>
        </w:tabs>
        <w:spacing w:after="0" w:line="260" w:lineRule="auto"/>
        <w:ind w:left="357" w:hanging="357"/>
        <w:jc w:val="both"/>
      </w:pPr>
      <w:r>
        <w:rPr>
          <w:rFonts w:ascii="Georgia" w:eastAsia="Georgia" w:hAnsi="Georgia" w:cs="Georgia"/>
        </w:rPr>
        <w:t xml:space="preserve">Durante l’orario di apertura sarà possibile la frequenza </w:t>
      </w:r>
      <w:r w:rsidR="00EB1BC0">
        <w:rPr>
          <w:rFonts w:ascii="Georgia" w:eastAsia="Georgia" w:hAnsi="Georgia" w:cs="Georgia"/>
        </w:rPr>
        <w:t>ai moduli</w:t>
      </w:r>
      <w:r w:rsidR="00437FCE">
        <w:rPr>
          <w:rFonts w:ascii="Georgia" w:eastAsia="Georgia" w:hAnsi="Georgia" w:cs="Georgia"/>
        </w:rPr>
        <w:t xml:space="preserve"> </w:t>
      </w:r>
      <w:r w:rsidR="00EB1BC0">
        <w:rPr>
          <w:rFonts w:ascii="Georgia" w:eastAsia="Georgia" w:hAnsi="Georgia" w:cs="Georgia"/>
        </w:rPr>
        <w:t>seguenti:</w:t>
      </w:r>
    </w:p>
    <w:p w14:paraId="4D86C450" w14:textId="77777777" w:rsidR="00DB0777" w:rsidRDefault="00DB0777">
      <w:pPr>
        <w:spacing w:after="0" w:line="260" w:lineRule="auto"/>
        <w:ind w:firstLine="357"/>
        <w:jc w:val="both"/>
        <w:rPr>
          <w:rFonts w:ascii="Georgia" w:eastAsia="Georgia" w:hAnsi="Georgia" w:cs="Georgia"/>
        </w:rPr>
      </w:pPr>
    </w:p>
    <w:p w14:paraId="3C4C3F41" w14:textId="77777777" w:rsidR="00DB0777" w:rsidRDefault="00DB0777">
      <w:pPr>
        <w:spacing w:after="0" w:line="240" w:lineRule="auto"/>
        <w:jc w:val="both"/>
        <w:rPr>
          <w:rFonts w:ascii="Georgia" w:eastAsia="Georgia" w:hAnsi="Georgia" w:cs="Georgia"/>
        </w:rPr>
      </w:pPr>
    </w:p>
    <w:p w14:paraId="54236B51" w14:textId="60D1A718" w:rsidR="00DB0777" w:rsidRPr="00EB1BC0" w:rsidRDefault="003E52D4">
      <w:pPr>
        <w:spacing w:after="0" w:line="276" w:lineRule="auto"/>
        <w:jc w:val="both"/>
        <w:rPr>
          <w:rFonts w:ascii="Georgia" w:eastAsia="Georgia" w:hAnsi="Georgia" w:cs="Georgia"/>
          <w:color w:val="000000"/>
        </w:rPr>
      </w:pPr>
      <w:r>
        <w:rPr>
          <w:rFonts w:ascii="Georgia" w:eastAsia="Georgia" w:hAnsi="Georgia" w:cs="Georgia"/>
          <w:color w:val="000000"/>
        </w:rPr>
        <w:t xml:space="preserve">  </w:t>
      </w:r>
      <w:r w:rsidRPr="008F34E2">
        <w:rPr>
          <w:rFonts w:ascii="Georgia" w:eastAsia="Georgia" w:hAnsi="Georgia" w:cs="Georgia"/>
          <w:color w:val="000000"/>
        </w:rPr>
        <w:t xml:space="preserve"> </w:t>
      </w:r>
      <w:r w:rsidR="008F34E2">
        <w:rPr>
          <w:rFonts w:ascii="Georgia" w:eastAsia="Georgia" w:hAnsi="Georgia" w:cs="Georgia"/>
          <w:color w:val="000000"/>
        </w:rPr>
        <w:t xml:space="preserve">    </w:t>
      </w:r>
      <w:r w:rsidRPr="008F34E2">
        <w:rPr>
          <w:rFonts w:ascii="Georgia" w:eastAsia="Georgia" w:hAnsi="Georgia" w:cs="Georgia"/>
          <w:color w:val="000000"/>
        </w:rPr>
        <w:t xml:space="preserve"> </w:t>
      </w:r>
      <w:r w:rsidR="008F34E2" w:rsidRPr="00EB1BC0">
        <w:rPr>
          <w:rFonts w:ascii="Georgia" w:eastAsia="Georgia" w:hAnsi="Georgia" w:cs="Georgia"/>
          <w:color w:val="000000"/>
        </w:rPr>
        <w:t>F</w:t>
      </w:r>
      <w:r w:rsidRPr="00EB1BC0">
        <w:rPr>
          <w:rFonts w:ascii="Georgia" w:eastAsia="Georgia" w:hAnsi="Georgia" w:cs="Georgia"/>
          <w:color w:val="000000"/>
        </w:rPr>
        <w:t>ascia oraria 08.</w:t>
      </w:r>
      <w:r w:rsidR="00AD0EEF" w:rsidRPr="00EB1BC0">
        <w:rPr>
          <w:rFonts w:ascii="Georgia" w:eastAsia="Georgia" w:hAnsi="Georgia" w:cs="Georgia"/>
          <w:color w:val="000000"/>
        </w:rPr>
        <w:t>0</w:t>
      </w:r>
      <w:r w:rsidR="008F34E2" w:rsidRPr="00EB1BC0">
        <w:rPr>
          <w:rFonts w:ascii="Georgia" w:eastAsia="Georgia" w:hAnsi="Georgia" w:cs="Georgia"/>
          <w:color w:val="000000"/>
        </w:rPr>
        <w:t>0</w:t>
      </w:r>
      <w:r w:rsidRPr="00EB1BC0">
        <w:rPr>
          <w:rFonts w:ascii="Georgia" w:eastAsia="Georgia" w:hAnsi="Georgia" w:cs="Georgia"/>
          <w:color w:val="000000"/>
        </w:rPr>
        <w:t>-14.00 senza riposo con somministrazione pasto</w:t>
      </w:r>
    </w:p>
    <w:p w14:paraId="69BE4F7C" w14:textId="77777777" w:rsidR="00AD0EEF" w:rsidRPr="00EB1BC0" w:rsidRDefault="00AD0EEF">
      <w:pPr>
        <w:spacing w:after="0" w:line="276" w:lineRule="auto"/>
        <w:jc w:val="both"/>
        <w:rPr>
          <w:rFonts w:ascii="Georgia" w:eastAsia="Georgia" w:hAnsi="Georgia" w:cs="Georgia"/>
        </w:rPr>
      </w:pPr>
    </w:p>
    <w:p w14:paraId="3D70FCBD" w14:textId="2D640C5E" w:rsidR="00AD0EEF" w:rsidRDefault="003E52D4" w:rsidP="00AD0EEF">
      <w:pPr>
        <w:spacing w:after="0" w:line="276" w:lineRule="auto"/>
        <w:jc w:val="both"/>
        <w:rPr>
          <w:rFonts w:ascii="Georgia" w:eastAsia="Georgia" w:hAnsi="Georgia" w:cs="Georgia"/>
          <w:color w:val="000000"/>
        </w:rPr>
      </w:pPr>
      <w:r w:rsidRPr="00EB1BC0">
        <w:rPr>
          <w:rFonts w:ascii="Georgia" w:eastAsia="Georgia" w:hAnsi="Georgia" w:cs="Georgia"/>
          <w:color w:val="000000"/>
        </w:rPr>
        <w:t xml:space="preserve">  </w:t>
      </w:r>
      <w:r w:rsidR="00AD0EEF" w:rsidRPr="00EB1BC0">
        <w:rPr>
          <w:rFonts w:ascii="Georgia" w:eastAsia="Georgia" w:hAnsi="Georgia" w:cs="Georgia"/>
          <w:color w:val="000000"/>
        </w:rPr>
        <w:t xml:space="preserve">       Fascia oraria 08.00-16.30.00 con riposo con somministrazione pasto</w:t>
      </w:r>
    </w:p>
    <w:p w14:paraId="2AE55552" w14:textId="77777777" w:rsidR="009B52C7" w:rsidRPr="00EB1BC0" w:rsidRDefault="009B52C7" w:rsidP="00AD0EEF">
      <w:pPr>
        <w:spacing w:after="0" w:line="276" w:lineRule="auto"/>
        <w:jc w:val="both"/>
        <w:rPr>
          <w:rFonts w:ascii="Georgia" w:eastAsia="Georgia" w:hAnsi="Georgia" w:cs="Georgia"/>
          <w:color w:val="000000"/>
        </w:rPr>
      </w:pPr>
    </w:p>
    <w:p w14:paraId="66FEC4AB" w14:textId="79D80F1C" w:rsidR="00AD0EEF" w:rsidRPr="009B52C7" w:rsidRDefault="00AD0EEF" w:rsidP="00AD0EEF">
      <w:pPr>
        <w:spacing w:after="0" w:line="276" w:lineRule="auto"/>
        <w:jc w:val="both"/>
        <w:rPr>
          <w:rFonts w:ascii="Georgia" w:eastAsia="Georgia" w:hAnsi="Georgia" w:cs="Georgia"/>
          <w:u w:val="single"/>
        </w:rPr>
      </w:pPr>
      <w:r w:rsidRPr="009B52C7">
        <w:rPr>
          <w:rFonts w:ascii="Georgia" w:eastAsia="Georgia" w:hAnsi="Georgia" w:cs="Georgia"/>
          <w:u w:val="single"/>
        </w:rPr>
        <w:t>Il modulo 08.00-16.30 sarà attivato con un minimo di 4 iscrizioni</w:t>
      </w:r>
    </w:p>
    <w:p w14:paraId="6DD8DFEF" w14:textId="329CB2F5" w:rsidR="00DB0777" w:rsidRDefault="00DB0777">
      <w:pPr>
        <w:spacing w:after="0" w:line="276" w:lineRule="auto"/>
        <w:jc w:val="both"/>
        <w:rPr>
          <w:rFonts w:ascii="Georgia" w:eastAsia="Georgia" w:hAnsi="Georgia" w:cs="Georgia"/>
        </w:rPr>
      </w:pPr>
    </w:p>
    <w:p w14:paraId="4528E2BC" w14:textId="0AD108E6" w:rsidR="00DB0777" w:rsidRPr="008F34E2" w:rsidRDefault="003E52D4" w:rsidP="008F34E2">
      <w:pPr>
        <w:spacing w:after="0" w:line="276" w:lineRule="auto"/>
        <w:jc w:val="both"/>
        <w:rPr>
          <w:rFonts w:ascii="Georgia" w:eastAsia="Georgia" w:hAnsi="Georgia" w:cs="Georgia"/>
          <w:color w:val="000000" w:themeColor="text1"/>
        </w:rPr>
      </w:pPr>
      <w:r>
        <w:rPr>
          <w:rFonts w:ascii="Georgia" w:eastAsia="Georgia" w:hAnsi="Georgia" w:cs="Georgia"/>
          <w:color w:val="000000"/>
        </w:rPr>
        <w:t xml:space="preserve">  </w:t>
      </w:r>
    </w:p>
    <w:p w14:paraId="4C8F2156" w14:textId="77777777" w:rsidR="00DB0777" w:rsidRPr="00B326F9" w:rsidRDefault="003E52D4" w:rsidP="00B326F9">
      <w:pPr>
        <w:numPr>
          <w:ilvl w:val="0"/>
          <w:numId w:val="4"/>
        </w:numPr>
        <w:tabs>
          <w:tab w:val="left" w:pos="426"/>
        </w:tabs>
        <w:spacing w:after="0" w:line="260" w:lineRule="auto"/>
        <w:ind w:left="357" w:hanging="357"/>
        <w:jc w:val="both"/>
      </w:pPr>
      <w:r w:rsidRPr="00B326F9">
        <w:rPr>
          <w:rFonts w:ascii="Georgia" w:eastAsia="Georgia" w:hAnsi="Georgia" w:cs="Georgia"/>
          <w:color w:val="000000" w:themeColor="text1"/>
          <w:u w:val="single"/>
        </w:rPr>
        <w:t>Le assenze dovranno essere comunicate al personale docente entro le ore</w:t>
      </w:r>
      <w:r w:rsidRPr="00B326F9">
        <w:rPr>
          <w:rFonts w:ascii="Georgia" w:eastAsia="Georgia" w:hAnsi="Georgia" w:cs="Georgia"/>
          <w:color w:val="000000" w:themeColor="text1"/>
        </w:rPr>
        <w:t xml:space="preserve"> </w:t>
      </w:r>
      <w:r w:rsidRPr="00B326F9">
        <w:rPr>
          <w:rFonts w:ascii="Georgia" w:eastAsia="Georgia" w:hAnsi="Georgia" w:cs="Georgia"/>
          <w:color w:val="000000" w:themeColor="text1"/>
          <w:u w:val="single"/>
        </w:rPr>
        <w:t>9,00 dello stesso giorno.</w:t>
      </w:r>
      <w:r w:rsidRPr="00B326F9">
        <w:rPr>
          <w:rFonts w:ascii="Georgia" w:eastAsia="Georgia" w:hAnsi="Georgia" w:cs="Georgia"/>
          <w:b/>
          <w:color w:val="000000" w:themeColor="text1"/>
        </w:rPr>
        <w:t xml:space="preserve"> La mancata comunicazione entro l'orario stabilito comporta il pagamento del pasto</w:t>
      </w:r>
      <w:r w:rsidR="002F0529">
        <w:rPr>
          <w:rFonts w:ascii="Georgia" w:eastAsia="Georgia" w:hAnsi="Georgia" w:cs="Georgia"/>
          <w:b/>
          <w:color w:val="000000" w:themeColor="text1"/>
        </w:rPr>
        <w:t>.</w:t>
      </w:r>
    </w:p>
    <w:p w14:paraId="29FEAE52" w14:textId="77777777" w:rsidR="00DB0777" w:rsidRDefault="003E52D4">
      <w:pPr>
        <w:numPr>
          <w:ilvl w:val="0"/>
          <w:numId w:val="4"/>
        </w:numPr>
        <w:tabs>
          <w:tab w:val="left" w:pos="426"/>
        </w:tabs>
        <w:spacing w:after="0" w:line="260" w:lineRule="auto"/>
        <w:ind w:left="357" w:hanging="357"/>
        <w:jc w:val="both"/>
      </w:pPr>
      <w:r>
        <w:rPr>
          <w:rFonts w:ascii="Georgia" w:eastAsia="Georgia" w:hAnsi="Georgia" w:cs="Georgia"/>
        </w:rPr>
        <w:t>Ad assenze prolungate e ingiustificate consegue, dopo solleciti diretti, la perdita del diritto di frequenza, mediante apposito provvedimento.</w:t>
      </w:r>
    </w:p>
    <w:p w14:paraId="2A723D9B" w14:textId="77777777" w:rsidR="00DB0777" w:rsidRDefault="00DB0777" w:rsidP="00B326F9">
      <w:pPr>
        <w:tabs>
          <w:tab w:val="left" w:pos="426"/>
        </w:tabs>
        <w:spacing w:after="0" w:line="260" w:lineRule="auto"/>
        <w:ind w:left="357"/>
        <w:jc w:val="both"/>
      </w:pPr>
    </w:p>
    <w:p w14:paraId="7BB23786" w14:textId="77777777" w:rsidR="00DB0777" w:rsidRDefault="003E52D4">
      <w:pPr>
        <w:tabs>
          <w:tab w:val="left" w:pos="426"/>
        </w:tabs>
        <w:spacing w:after="0" w:line="260" w:lineRule="auto"/>
        <w:ind w:left="357" w:hanging="357"/>
        <w:jc w:val="both"/>
        <w:rPr>
          <w:rFonts w:ascii="Georgia" w:eastAsia="Georgia" w:hAnsi="Georgia" w:cs="Georgia"/>
          <w:b/>
        </w:rPr>
      </w:pPr>
      <w:r>
        <w:rPr>
          <w:rFonts w:ascii="Georgia" w:eastAsia="Georgia" w:hAnsi="Georgia" w:cs="Georgia"/>
          <w:b/>
        </w:rPr>
        <w:t>MENSA:</w:t>
      </w:r>
    </w:p>
    <w:p w14:paraId="7F09162C" w14:textId="1543FD71" w:rsidR="00DB0777" w:rsidRDefault="003E52D4">
      <w:pPr>
        <w:tabs>
          <w:tab w:val="left" w:pos="426"/>
        </w:tabs>
        <w:spacing w:after="0" w:line="260" w:lineRule="auto"/>
        <w:ind w:left="357" w:hanging="357"/>
        <w:jc w:val="both"/>
        <w:rPr>
          <w:rFonts w:ascii="Georgia" w:eastAsia="Georgia" w:hAnsi="Georgia" w:cs="Georgia"/>
        </w:rPr>
      </w:pPr>
      <w:r>
        <w:rPr>
          <w:rFonts w:ascii="Georgia" w:eastAsia="Georgia" w:hAnsi="Georgia" w:cs="Georgia"/>
        </w:rPr>
        <w:t xml:space="preserve">La struttura per quanto riguarda la mensa si affida ad una gestione esterna CAMST per cui nei locali si farà soltanto servizio di </w:t>
      </w:r>
      <w:r w:rsidR="009B52C7">
        <w:rPr>
          <w:rFonts w:ascii="Georgia" w:eastAsia="Georgia" w:hAnsi="Georgia" w:cs="Georgia"/>
        </w:rPr>
        <w:t>porzionamento</w:t>
      </w:r>
      <w:r>
        <w:rPr>
          <w:rFonts w:ascii="Georgia" w:eastAsia="Georgia" w:hAnsi="Georgia" w:cs="Georgia"/>
        </w:rPr>
        <w:t xml:space="preserve">. </w:t>
      </w:r>
    </w:p>
    <w:p w14:paraId="1AA497FD" w14:textId="4C533051" w:rsidR="00DB0777" w:rsidRPr="00B326F9" w:rsidRDefault="003E52D4">
      <w:pPr>
        <w:tabs>
          <w:tab w:val="left" w:pos="426"/>
        </w:tabs>
        <w:spacing w:after="0" w:line="260" w:lineRule="auto"/>
        <w:ind w:left="357" w:hanging="357"/>
        <w:jc w:val="both"/>
        <w:rPr>
          <w:rFonts w:ascii="Georgia" w:eastAsia="Georgia" w:hAnsi="Georgia" w:cs="Georgia"/>
          <w:color w:val="000000" w:themeColor="text1"/>
        </w:rPr>
      </w:pPr>
      <w:r w:rsidRPr="00B326F9">
        <w:rPr>
          <w:rFonts w:ascii="Georgia" w:eastAsia="Georgia" w:hAnsi="Georgia" w:cs="Georgia"/>
          <w:color w:val="000000" w:themeColor="text1"/>
        </w:rPr>
        <w:t xml:space="preserve">È possibile un menù alternativo per i bambini con particolari allergie o intolleranze. Sarà necessario certificato medico che la attesti. </w:t>
      </w:r>
      <w:r w:rsidR="009B52C7">
        <w:rPr>
          <w:rFonts w:ascii="Georgia" w:eastAsia="Georgia" w:hAnsi="Georgia" w:cs="Georgia"/>
          <w:color w:val="000000" w:themeColor="text1"/>
        </w:rPr>
        <w:t>La c</w:t>
      </w:r>
      <w:r w:rsidRPr="00B326F9">
        <w:rPr>
          <w:rFonts w:ascii="Georgia" w:eastAsia="Georgia" w:hAnsi="Georgia" w:cs="Georgia"/>
          <w:color w:val="000000" w:themeColor="text1"/>
        </w:rPr>
        <w:t xml:space="preserve">opia del certificato verrà fornito alla ditta che gestisce i pasti. </w:t>
      </w:r>
    </w:p>
    <w:p w14:paraId="37677E15" w14:textId="77777777" w:rsidR="00DB0777" w:rsidRPr="00B326F9" w:rsidRDefault="00DB0777">
      <w:pPr>
        <w:tabs>
          <w:tab w:val="left" w:pos="426"/>
        </w:tabs>
        <w:spacing w:after="0" w:line="260" w:lineRule="auto"/>
        <w:ind w:left="357" w:hanging="357"/>
        <w:jc w:val="both"/>
        <w:rPr>
          <w:rFonts w:ascii="Georgia" w:eastAsia="Georgia" w:hAnsi="Georgia" w:cs="Georgia"/>
          <w:color w:val="000000" w:themeColor="text1"/>
        </w:rPr>
      </w:pPr>
    </w:p>
    <w:p w14:paraId="185CB5D0" w14:textId="77777777" w:rsidR="00DB0777" w:rsidRPr="00B326F9" w:rsidRDefault="003E52D4">
      <w:pPr>
        <w:tabs>
          <w:tab w:val="left" w:pos="426"/>
        </w:tabs>
        <w:spacing w:after="0" w:line="260" w:lineRule="auto"/>
        <w:ind w:left="357" w:hanging="357"/>
        <w:jc w:val="both"/>
        <w:rPr>
          <w:rFonts w:ascii="Georgia" w:eastAsia="Georgia" w:hAnsi="Georgia" w:cs="Georgia"/>
          <w:color w:val="000000" w:themeColor="text1"/>
        </w:rPr>
      </w:pPr>
      <w:r w:rsidRPr="00B326F9">
        <w:rPr>
          <w:rFonts w:ascii="Georgia" w:eastAsia="Georgia" w:hAnsi="Georgia" w:cs="Georgia"/>
          <w:color w:val="000000" w:themeColor="text1"/>
        </w:rPr>
        <w:t xml:space="preserve">La colazione è fornita dal nido. Non si possono portare merendine o colazioni diverse da quelle fornite dalla struttura se non per motivi di salute o intolleranze. Queste dovranno essere comunicate dal pediatra tramite certificato. </w:t>
      </w:r>
    </w:p>
    <w:p w14:paraId="37B7994C" w14:textId="77777777" w:rsidR="00DB0777" w:rsidRPr="00B326F9" w:rsidRDefault="00DB0777">
      <w:pPr>
        <w:tabs>
          <w:tab w:val="left" w:pos="426"/>
        </w:tabs>
        <w:spacing w:after="0" w:line="260" w:lineRule="auto"/>
        <w:ind w:left="357" w:hanging="357"/>
        <w:jc w:val="both"/>
        <w:rPr>
          <w:rFonts w:ascii="Georgia" w:eastAsia="Georgia" w:hAnsi="Georgia" w:cs="Georgia"/>
          <w:color w:val="000000" w:themeColor="text1"/>
        </w:rPr>
      </w:pPr>
    </w:p>
    <w:p w14:paraId="1980BCF2" w14:textId="77777777" w:rsidR="00DB0777" w:rsidRPr="00B326F9" w:rsidRDefault="003E52D4">
      <w:pPr>
        <w:tabs>
          <w:tab w:val="left" w:pos="426"/>
        </w:tabs>
        <w:spacing w:after="0" w:line="260" w:lineRule="auto"/>
        <w:ind w:left="357" w:hanging="357"/>
        <w:jc w:val="both"/>
        <w:rPr>
          <w:rFonts w:ascii="Georgia" w:eastAsia="Georgia" w:hAnsi="Georgia" w:cs="Georgia"/>
          <w:color w:val="000000" w:themeColor="text1"/>
        </w:rPr>
      </w:pPr>
      <w:r w:rsidRPr="00B326F9">
        <w:rPr>
          <w:rFonts w:ascii="Georgia" w:eastAsia="Georgia" w:hAnsi="Georgia" w:cs="Georgia"/>
          <w:color w:val="000000" w:themeColor="text1"/>
        </w:rPr>
        <w:lastRenderedPageBreak/>
        <w:t xml:space="preserve">Non è possibile portare pasti da casa. </w:t>
      </w:r>
    </w:p>
    <w:p w14:paraId="7ADD5C90" w14:textId="77777777" w:rsidR="00DB0777" w:rsidRPr="00B326F9" w:rsidRDefault="00DB0777">
      <w:pPr>
        <w:keepNext/>
        <w:spacing w:after="120" w:line="240" w:lineRule="auto"/>
        <w:rPr>
          <w:rFonts w:ascii="Georgia" w:eastAsia="Georgia" w:hAnsi="Georgia" w:cs="Georgia"/>
          <w:b/>
          <w:color w:val="000000" w:themeColor="text1"/>
        </w:rPr>
      </w:pPr>
    </w:p>
    <w:p w14:paraId="1934F98D" w14:textId="77777777" w:rsidR="00DB0777" w:rsidRDefault="003E52D4">
      <w:pPr>
        <w:keepNext/>
        <w:spacing w:after="120" w:line="240" w:lineRule="auto"/>
        <w:rPr>
          <w:rFonts w:ascii="Georgia" w:eastAsia="Georgia" w:hAnsi="Georgia" w:cs="Georgia"/>
          <w:b/>
          <w:sz w:val="24"/>
          <w:szCs w:val="24"/>
        </w:rPr>
      </w:pPr>
      <w:r>
        <w:rPr>
          <w:rFonts w:ascii="Georgia" w:eastAsia="Georgia" w:hAnsi="Georgia" w:cs="Georgia"/>
          <w:b/>
          <w:sz w:val="24"/>
          <w:szCs w:val="24"/>
        </w:rPr>
        <w:t xml:space="preserve">Rette </w:t>
      </w:r>
    </w:p>
    <w:p w14:paraId="205645CE" w14:textId="77777777" w:rsidR="00DB0777" w:rsidRDefault="003E52D4">
      <w:pPr>
        <w:numPr>
          <w:ilvl w:val="0"/>
          <w:numId w:val="6"/>
        </w:numPr>
        <w:tabs>
          <w:tab w:val="left" w:pos="392"/>
          <w:tab w:val="left" w:pos="2154"/>
        </w:tabs>
        <w:spacing w:after="0" w:line="240" w:lineRule="auto"/>
        <w:ind w:left="357" w:hanging="357"/>
        <w:jc w:val="both"/>
        <w:rPr>
          <w:rFonts w:ascii="Georgia" w:eastAsia="Georgia" w:hAnsi="Georgia" w:cs="Georgia"/>
        </w:rPr>
      </w:pPr>
      <w:r>
        <w:rPr>
          <w:rFonts w:ascii="Georgia" w:eastAsia="Georgia" w:hAnsi="Georgia" w:cs="Georgia"/>
        </w:rPr>
        <w:t xml:space="preserve">Le famiglie sono tenute al pagamento di una retta determinata sulla base del pacchetto orario prescelto. </w:t>
      </w:r>
    </w:p>
    <w:p w14:paraId="28C0B06D" w14:textId="77777777" w:rsidR="00DB0777" w:rsidRPr="00774380" w:rsidRDefault="003E52D4">
      <w:pPr>
        <w:numPr>
          <w:ilvl w:val="0"/>
          <w:numId w:val="6"/>
        </w:numPr>
        <w:tabs>
          <w:tab w:val="left" w:pos="392"/>
          <w:tab w:val="left" w:pos="2154"/>
        </w:tabs>
        <w:spacing w:after="0" w:line="240" w:lineRule="auto"/>
        <w:ind w:left="357" w:hanging="357"/>
        <w:jc w:val="both"/>
        <w:rPr>
          <w:rFonts w:ascii="Georgia" w:eastAsia="Georgia" w:hAnsi="Georgia" w:cs="Georgia"/>
        </w:rPr>
      </w:pPr>
      <w:r w:rsidRPr="00774380">
        <w:rPr>
          <w:rFonts w:ascii="Georgia" w:eastAsia="Georgia" w:hAnsi="Georgia" w:cs="Georgia"/>
          <w:color w:val="000000"/>
        </w:rPr>
        <w:t>L’iscrizione si intende ufficializzata con il pagamento della prima quota mensile che dovrà avvenire entro 5 gg dall’inizio del servizio educativo.</w:t>
      </w:r>
    </w:p>
    <w:p w14:paraId="033D0F1B" w14:textId="00030A20" w:rsidR="00DB0777" w:rsidRDefault="003E52D4">
      <w:pPr>
        <w:tabs>
          <w:tab w:val="left" w:pos="2154"/>
        </w:tabs>
        <w:spacing w:after="0" w:line="240" w:lineRule="auto"/>
        <w:ind w:left="357"/>
        <w:jc w:val="both"/>
        <w:rPr>
          <w:rFonts w:ascii="Georgia" w:eastAsia="Georgia" w:hAnsi="Georgia" w:cs="Georgia"/>
        </w:rPr>
      </w:pPr>
      <w:r>
        <w:rPr>
          <w:rFonts w:ascii="Georgia" w:eastAsia="Georgia" w:hAnsi="Georgia" w:cs="Georgia"/>
          <w:color w:val="FF40FF"/>
        </w:rPr>
        <w:t xml:space="preserve"> </w:t>
      </w:r>
      <w:r>
        <w:rPr>
          <w:rFonts w:ascii="Georgia" w:eastAsia="Georgia" w:hAnsi="Georgia" w:cs="Georgia"/>
          <w:color w:val="000000"/>
        </w:rPr>
        <w:t xml:space="preserve">I pagamenti successivi dovranno essere fatti improrogabilmente entro </w:t>
      </w:r>
      <w:r w:rsidR="009B52C7">
        <w:rPr>
          <w:rFonts w:ascii="Georgia" w:eastAsia="Georgia" w:hAnsi="Georgia" w:cs="Georgia"/>
          <w:color w:val="000000"/>
        </w:rPr>
        <w:t>quinto</w:t>
      </w:r>
      <w:r>
        <w:rPr>
          <w:rFonts w:ascii="Georgia" w:eastAsia="Georgia" w:hAnsi="Georgia" w:cs="Georgia"/>
          <w:color w:val="000000"/>
        </w:rPr>
        <w:t xml:space="preserve"> giorno del mese successivo.</w:t>
      </w:r>
    </w:p>
    <w:p w14:paraId="5879398D" w14:textId="77777777" w:rsidR="00DB0777" w:rsidRDefault="003E52D4">
      <w:pPr>
        <w:spacing w:after="0"/>
        <w:rPr>
          <w:rFonts w:ascii="Georgia" w:eastAsia="Georgia" w:hAnsi="Georgia" w:cs="Georgia"/>
          <w:color w:val="000000"/>
        </w:rPr>
      </w:pPr>
      <w:r>
        <w:rPr>
          <w:rFonts w:ascii="Georgia" w:eastAsia="Georgia" w:hAnsi="Georgia" w:cs="Georgia"/>
          <w:color w:val="000000"/>
        </w:rPr>
        <w:t xml:space="preserve">Il pagamento dovrà essere effettuato tramite bonifico bancario al seguente iban: </w:t>
      </w:r>
    </w:p>
    <w:p w14:paraId="3DA1BFA6" w14:textId="58AFB9F1" w:rsidR="00DB0777" w:rsidRDefault="003E52D4">
      <w:pPr>
        <w:spacing w:after="0"/>
        <w:rPr>
          <w:rFonts w:ascii="Georgia" w:eastAsia="Georgia" w:hAnsi="Georgia" w:cs="Georgia"/>
        </w:rPr>
      </w:pPr>
      <w:r w:rsidRPr="004F3755">
        <w:rPr>
          <w:rFonts w:ascii="Georgia" w:eastAsia="Georgia" w:hAnsi="Georgia" w:cs="Georgia"/>
          <w:b/>
          <w:color w:val="000000"/>
        </w:rPr>
        <w:t>IT</w:t>
      </w:r>
      <w:r w:rsidR="00D67F96" w:rsidRPr="004F3755">
        <w:rPr>
          <w:rFonts w:ascii="Georgia" w:eastAsia="Georgia" w:hAnsi="Georgia" w:cs="Georgia"/>
          <w:b/>
          <w:color w:val="000000"/>
        </w:rPr>
        <w:t xml:space="preserve"> </w:t>
      </w:r>
      <w:r w:rsidR="005D6D03">
        <w:rPr>
          <w:rFonts w:ascii="Georgia" w:eastAsia="Georgia" w:hAnsi="Georgia" w:cs="Georgia"/>
          <w:b/>
          <w:color w:val="000000"/>
        </w:rPr>
        <w:t>27Q0867325500000000510634</w:t>
      </w:r>
      <w:r w:rsidR="00D67F96" w:rsidRPr="004F3755">
        <w:rPr>
          <w:rFonts w:ascii="Georgia" w:eastAsia="Georgia" w:hAnsi="Georgia" w:cs="Georgia"/>
          <w:b/>
          <w:color w:val="000000"/>
        </w:rPr>
        <w:t xml:space="preserve"> Chianti Banca filiale di Montalcino</w:t>
      </w:r>
      <w:r>
        <w:rPr>
          <w:rFonts w:ascii="Georgia" w:eastAsia="Georgia" w:hAnsi="Georgia" w:cs="Georgia"/>
          <w:color w:val="000000"/>
        </w:rPr>
        <w:t>, indicando nella causale NOME E COGNOME DEL BAMBINO E LA MENSILITA’ DI RIFERIMENTO.</w:t>
      </w:r>
    </w:p>
    <w:p w14:paraId="01422397" w14:textId="77777777" w:rsidR="00DB0777" w:rsidRDefault="00DB0777">
      <w:pPr>
        <w:spacing w:after="120" w:line="240" w:lineRule="auto"/>
        <w:rPr>
          <w:rFonts w:ascii="Georgia" w:eastAsia="Georgia" w:hAnsi="Georgia" w:cs="Georgia"/>
          <w:b/>
        </w:rPr>
      </w:pPr>
    </w:p>
    <w:p w14:paraId="615C1AFD" w14:textId="77777777" w:rsidR="00DB0777" w:rsidRDefault="003E52D4">
      <w:pPr>
        <w:keepNext/>
        <w:spacing w:after="120" w:line="240" w:lineRule="auto"/>
        <w:rPr>
          <w:rFonts w:ascii="Georgia" w:eastAsia="Georgia" w:hAnsi="Georgia" w:cs="Georgia"/>
          <w:b/>
        </w:rPr>
      </w:pPr>
      <w:r>
        <w:rPr>
          <w:rFonts w:ascii="Georgia" w:eastAsia="Georgia" w:hAnsi="Georgia" w:cs="Georgia"/>
          <w:b/>
        </w:rPr>
        <w:t xml:space="preserve">Dimissioni dal servizio   </w:t>
      </w:r>
    </w:p>
    <w:p w14:paraId="25845286" w14:textId="77777777" w:rsidR="00DB0777" w:rsidRDefault="003E52D4">
      <w:pPr>
        <w:spacing w:after="0" w:line="240" w:lineRule="auto"/>
        <w:jc w:val="both"/>
        <w:rPr>
          <w:rFonts w:ascii="Georgia" w:eastAsia="Georgia" w:hAnsi="Georgia" w:cs="Georgia"/>
        </w:rPr>
      </w:pPr>
      <w:r>
        <w:rPr>
          <w:rFonts w:ascii="Georgia" w:eastAsia="Georgia" w:hAnsi="Georgia" w:cs="Georgia"/>
        </w:rPr>
        <w:t xml:space="preserve">Le famiglie che intendono rinunciare al servizio sono tenute a darne comunicazione scritta per e-mail: </w:t>
      </w:r>
      <w:hyperlink r:id="rId5">
        <w:r>
          <w:rPr>
            <w:rFonts w:ascii="Georgia" w:eastAsia="Georgia" w:hAnsi="Georgia" w:cs="Georgia"/>
            <w:color w:val="0000FF"/>
            <w:u w:val="single"/>
          </w:rPr>
          <w:t>info@misericordiatorrenieri.it</w:t>
        </w:r>
      </w:hyperlink>
      <w:r>
        <w:rPr>
          <w:rFonts w:ascii="Georgia" w:eastAsia="Georgia" w:hAnsi="Georgia" w:cs="Georgia"/>
          <w:color w:val="0000FF"/>
          <w:u w:val="single"/>
        </w:rPr>
        <w:t xml:space="preserve"> </w:t>
      </w:r>
      <w:r>
        <w:rPr>
          <w:rFonts w:ascii="Georgia" w:eastAsia="Georgia" w:hAnsi="Georgia" w:cs="Georgia"/>
        </w:rPr>
        <w:t xml:space="preserve">oppure per mezzo di raccomandata all’indirizzo: </w:t>
      </w:r>
    </w:p>
    <w:p w14:paraId="605EB239" w14:textId="77777777" w:rsidR="00DB0777" w:rsidRDefault="003E52D4">
      <w:pPr>
        <w:spacing w:after="0" w:line="240" w:lineRule="auto"/>
        <w:jc w:val="both"/>
        <w:rPr>
          <w:rFonts w:ascii="Georgia" w:eastAsia="Georgia" w:hAnsi="Georgia" w:cs="Georgia"/>
        </w:rPr>
      </w:pPr>
      <w:r>
        <w:rPr>
          <w:rFonts w:ascii="Georgia" w:eastAsia="Georgia" w:hAnsi="Georgia" w:cs="Georgia"/>
        </w:rPr>
        <w:t>Misericordia di Torrenieri, Viale Bindo Crocchi n.2 – 53024 Torrenieri, Montalcino</w:t>
      </w:r>
    </w:p>
    <w:p w14:paraId="2BE822DA" w14:textId="77777777" w:rsidR="00B326F9" w:rsidRPr="00B326F9" w:rsidRDefault="00B326F9">
      <w:pPr>
        <w:spacing w:after="120" w:line="240" w:lineRule="auto"/>
        <w:jc w:val="both"/>
        <w:rPr>
          <w:rFonts w:ascii="Georgia" w:eastAsia="Georgia" w:hAnsi="Georgia" w:cs="Georgia"/>
          <w:color w:val="000000" w:themeColor="text1"/>
        </w:rPr>
      </w:pPr>
    </w:p>
    <w:p w14:paraId="038DDF7D" w14:textId="77777777" w:rsidR="00DB0777" w:rsidRPr="00B326F9" w:rsidRDefault="003E52D4">
      <w:pPr>
        <w:spacing w:after="120" w:line="240" w:lineRule="auto"/>
        <w:jc w:val="both"/>
        <w:rPr>
          <w:rFonts w:ascii="Georgia" w:eastAsia="Georgia" w:hAnsi="Georgia" w:cs="Georgia"/>
          <w:color w:val="000000" w:themeColor="text1"/>
        </w:rPr>
      </w:pPr>
      <w:r w:rsidRPr="00B326F9">
        <w:rPr>
          <w:rFonts w:ascii="Georgia" w:eastAsia="Georgia" w:hAnsi="Georgia" w:cs="Georgia"/>
          <w:color w:val="000000" w:themeColor="text1"/>
        </w:rPr>
        <w:t xml:space="preserve">La rinuncia al servizio deve avvenire con 30 giorni di anticipo. In caso non vengano rispettati tali tempi è prevista una sanzione pari alla retta dei due mesi successivi. </w:t>
      </w:r>
    </w:p>
    <w:p w14:paraId="74C36D2A" w14:textId="77777777" w:rsidR="00DB0777" w:rsidRPr="00DF0190" w:rsidRDefault="003E52D4">
      <w:pPr>
        <w:spacing w:after="120" w:line="240" w:lineRule="auto"/>
        <w:jc w:val="both"/>
        <w:rPr>
          <w:rFonts w:ascii="Georgia" w:eastAsia="Georgia" w:hAnsi="Georgia" w:cs="Georgia"/>
          <w:color w:val="000000" w:themeColor="text1"/>
          <w:u w:val="single"/>
        </w:rPr>
      </w:pPr>
      <w:r w:rsidRPr="00DF0190">
        <w:rPr>
          <w:rFonts w:ascii="Georgia" w:eastAsia="Georgia" w:hAnsi="Georgia" w:cs="Georgia"/>
          <w:color w:val="000000" w:themeColor="text1"/>
          <w:u w:val="single"/>
        </w:rPr>
        <w:t xml:space="preserve">Non sono previsti sconti per le assenze. </w:t>
      </w:r>
    </w:p>
    <w:p w14:paraId="083FCB4A" w14:textId="77777777" w:rsidR="00DB0777" w:rsidRDefault="003E52D4">
      <w:pPr>
        <w:spacing w:after="120" w:line="240" w:lineRule="auto"/>
        <w:jc w:val="both"/>
        <w:rPr>
          <w:rFonts w:ascii="Georgia" w:eastAsia="Georgia" w:hAnsi="Georgia" w:cs="Georgia"/>
          <w:color w:val="FF0000"/>
        </w:rPr>
      </w:pPr>
      <w:r w:rsidRPr="00B326F9">
        <w:rPr>
          <w:rFonts w:ascii="Georgia" w:eastAsia="Georgia" w:hAnsi="Georgia" w:cs="Georgia"/>
          <w:color w:val="000000" w:themeColor="text1"/>
        </w:rPr>
        <w:t>Non sono previste sospensioni della frequenza. Nel caso in cui si intenda sospendere la frequenza per un periodo, hanno valore le regole per la rinuncia con possibile perdita del posto all'interno del servizio</w:t>
      </w:r>
      <w:r>
        <w:rPr>
          <w:rFonts w:ascii="Georgia" w:eastAsia="Georgia" w:hAnsi="Georgia" w:cs="Georgia"/>
          <w:color w:val="FF0000"/>
        </w:rPr>
        <w:t xml:space="preserve">. </w:t>
      </w:r>
    </w:p>
    <w:p w14:paraId="12668012" w14:textId="77777777" w:rsidR="00DB0777" w:rsidRDefault="00DB0777">
      <w:pPr>
        <w:spacing w:after="120" w:line="240" w:lineRule="auto"/>
        <w:jc w:val="both"/>
        <w:rPr>
          <w:rFonts w:ascii="Georgia" w:eastAsia="Georgia" w:hAnsi="Georgia" w:cs="Georgia"/>
          <w:b/>
          <w:color w:val="FF0000"/>
          <w:sz w:val="24"/>
          <w:szCs w:val="24"/>
        </w:rPr>
      </w:pPr>
    </w:p>
    <w:p w14:paraId="014BF022" w14:textId="77777777" w:rsidR="00DB0777" w:rsidRDefault="003E52D4">
      <w:pPr>
        <w:spacing w:after="120" w:line="240" w:lineRule="auto"/>
        <w:jc w:val="both"/>
        <w:rPr>
          <w:rFonts w:ascii="Georgia" w:eastAsia="Georgia" w:hAnsi="Georgia" w:cs="Georgia"/>
          <w:b/>
          <w:sz w:val="24"/>
          <w:szCs w:val="24"/>
        </w:rPr>
      </w:pPr>
      <w:r>
        <w:rPr>
          <w:rFonts w:ascii="Georgia" w:eastAsia="Georgia" w:hAnsi="Georgia" w:cs="Georgia"/>
        </w:rPr>
        <w:t>GESTIONE:</w:t>
      </w:r>
    </w:p>
    <w:p w14:paraId="594807AA" w14:textId="77777777" w:rsidR="00DB0777" w:rsidRDefault="00AB68B5">
      <w:pPr>
        <w:spacing w:after="120" w:line="240" w:lineRule="auto"/>
        <w:jc w:val="both"/>
        <w:rPr>
          <w:rFonts w:ascii="Georgia" w:eastAsia="Georgia" w:hAnsi="Georgia" w:cs="Georgia"/>
          <w:b/>
          <w:sz w:val="24"/>
          <w:szCs w:val="24"/>
        </w:rPr>
      </w:pPr>
      <w:r>
        <w:rPr>
          <w:rFonts w:ascii="Georgia" w:eastAsia="Georgia" w:hAnsi="Georgia" w:cs="Georgia"/>
        </w:rPr>
        <w:t>L</w:t>
      </w:r>
      <w:r w:rsidR="003E52D4">
        <w:rPr>
          <w:rFonts w:ascii="Georgia" w:eastAsia="Georgia" w:hAnsi="Georgia" w:cs="Georgia"/>
        </w:rPr>
        <w:t>a struttura è di proprietà della Misericordia di Torrenieri organizzata secondo statuto adeguato nel 2019 alle normative vigenti del 3° settore.</w:t>
      </w:r>
    </w:p>
    <w:p w14:paraId="3B5AF141" w14:textId="13F150B6" w:rsidR="00DB0777" w:rsidRDefault="003E52D4">
      <w:pPr>
        <w:spacing w:after="120" w:line="240" w:lineRule="auto"/>
        <w:jc w:val="both"/>
        <w:rPr>
          <w:rFonts w:ascii="Georgia" w:eastAsia="Georgia" w:hAnsi="Georgia" w:cs="Georgia"/>
          <w:b/>
          <w:sz w:val="24"/>
          <w:szCs w:val="24"/>
        </w:rPr>
      </w:pPr>
      <w:r>
        <w:rPr>
          <w:rFonts w:ascii="Georgia" w:eastAsia="Georgia" w:hAnsi="Georgia" w:cs="Georgia"/>
        </w:rPr>
        <w:t xml:space="preserve">Il nido è accreditato presso il comune di Montalcino con </w:t>
      </w:r>
      <w:r w:rsidR="00EB1BC0">
        <w:rPr>
          <w:rFonts w:ascii="Georgia" w:eastAsia="Georgia" w:hAnsi="Georgia" w:cs="Georgia"/>
        </w:rPr>
        <w:t xml:space="preserve">pratica </w:t>
      </w:r>
      <w:r w:rsidR="00EB1BC0">
        <w:rPr>
          <w:rFonts w:ascii="Georgia" w:eastAsia="Georgia" w:hAnsi="Georgia" w:cs="Georgia"/>
          <w:color w:val="000000"/>
        </w:rPr>
        <w:t>SUAP</w:t>
      </w:r>
      <w:r>
        <w:rPr>
          <w:rFonts w:ascii="Georgia" w:eastAsia="Georgia" w:hAnsi="Georgia" w:cs="Georgia"/>
          <w:color w:val="000000"/>
          <w:sz w:val="19"/>
          <w:szCs w:val="19"/>
        </w:rPr>
        <w:t xml:space="preserve"> N.489/2020. </w:t>
      </w:r>
    </w:p>
    <w:p w14:paraId="2AE63084" w14:textId="77777777" w:rsidR="00DB0777" w:rsidRPr="007A1844" w:rsidRDefault="003E52D4">
      <w:pPr>
        <w:spacing w:after="120" w:line="240" w:lineRule="auto"/>
        <w:jc w:val="both"/>
        <w:rPr>
          <w:rFonts w:ascii="Georgia" w:eastAsia="Georgia" w:hAnsi="Georgia" w:cs="Georgia"/>
          <w:b/>
        </w:rPr>
      </w:pPr>
      <w:r w:rsidRPr="007A1844">
        <w:rPr>
          <w:rFonts w:ascii="Georgia" w:eastAsia="Georgia" w:hAnsi="Georgia" w:cs="Georgia"/>
          <w:color w:val="000000"/>
        </w:rPr>
        <w:t>Si avvale per la f</w:t>
      </w:r>
      <w:r w:rsidR="004A51A9" w:rsidRPr="007A1844">
        <w:rPr>
          <w:rFonts w:ascii="Georgia" w:eastAsia="Georgia" w:hAnsi="Georgia" w:cs="Georgia"/>
          <w:color w:val="000000"/>
        </w:rPr>
        <w:t xml:space="preserve">ornitura dei pasti della CAMST </w:t>
      </w:r>
      <w:r w:rsidRPr="007A1844">
        <w:rPr>
          <w:rFonts w:ascii="Georgia" w:eastAsia="Georgia" w:hAnsi="Georgia" w:cs="Georgia"/>
          <w:color w:val="000000"/>
        </w:rPr>
        <w:t xml:space="preserve">GROUP dotata di piano alimentare appositamente studiato per nidi d’infanzia da nutrizionisti a servizio dell’azienda. </w:t>
      </w:r>
    </w:p>
    <w:p w14:paraId="5BE012FD" w14:textId="77777777" w:rsidR="00DB0777" w:rsidRDefault="00DB0777">
      <w:pPr>
        <w:spacing w:after="120" w:line="240" w:lineRule="auto"/>
        <w:jc w:val="both"/>
        <w:rPr>
          <w:rFonts w:ascii="Georgia" w:eastAsia="Georgia" w:hAnsi="Georgia" w:cs="Georgia"/>
          <w:b/>
          <w:sz w:val="24"/>
          <w:szCs w:val="24"/>
        </w:rPr>
      </w:pPr>
    </w:p>
    <w:p w14:paraId="3E456859" w14:textId="77777777" w:rsidR="00DB0777" w:rsidRPr="002F0529" w:rsidRDefault="003E52D4">
      <w:pPr>
        <w:pBdr>
          <w:top w:val="nil"/>
          <w:left w:val="nil"/>
          <w:bottom w:val="nil"/>
          <w:right w:val="nil"/>
          <w:between w:val="nil"/>
        </w:pBdr>
        <w:spacing w:after="120" w:line="240" w:lineRule="auto"/>
        <w:jc w:val="both"/>
        <w:rPr>
          <w:rFonts w:ascii="Georgia" w:eastAsia="Georgia" w:hAnsi="Georgia" w:cs="Georgia"/>
          <w:b/>
          <w:color w:val="000000"/>
          <w:sz w:val="32"/>
          <w:szCs w:val="32"/>
        </w:rPr>
      </w:pPr>
      <w:r w:rsidRPr="002F0529">
        <w:rPr>
          <w:rFonts w:ascii="Georgia" w:eastAsia="Georgia" w:hAnsi="Georgia" w:cs="Georgia"/>
          <w:b/>
          <w:color w:val="000000"/>
          <w:sz w:val="32"/>
          <w:szCs w:val="32"/>
        </w:rPr>
        <w:t>Gli educatori</w:t>
      </w:r>
    </w:p>
    <w:p w14:paraId="07C10284" w14:textId="0C40CE77" w:rsidR="00DB0777" w:rsidRPr="00C31A87" w:rsidRDefault="003E52D4">
      <w:pPr>
        <w:pBdr>
          <w:top w:val="nil"/>
          <w:left w:val="nil"/>
          <w:bottom w:val="nil"/>
          <w:right w:val="nil"/>
          <w:between w:val="nil"/>
        </w:pBdr>
        <w:spacing w:after="120" w:line="240" w:lineRule="auto"/>
        <w:jc w:val="both"/>
        <w:rPr>
          <w:rFonts w:ascii="Georgia" w:eastAsia="Georgia" w:hAnsi="Georgia" w:cs="Georgia"/>
          <w:b/>
          <w:color w:val="000000"/>
        </w:rPr>
      </w:pPr>
      <w:r w:rsidRPr="002F0529">
        <w:rPr>
          <w:rFonts w:ascii="Georgia" w:eastAsia="Georgia" w:hAnsi="Georgia" w:cs="Georgia"/>
          <w:b/>
          <w:color w:val="000000"/>
          <w:sz w:val="32"/>
          <w:szCs w:val="32"/>
        </w:rPr>
        <w:t xml:space="preserve"> </w:t>
      </w:r>
      <w:r w:rsidRPr="00C31A87">
        <w:rPr>
          <w:rFonts w:ascii="Georgia" w:eastAsia="Georgia" w:hAnsi="Georgia" w:cs="Georgia"/>
          <w:color w:val="000000"/>
        </w:rPr>
        <w:t>Per quanto</w:t>
      </w:r>
      <w:r w:rsidR="00BE51C9" w:rsidRPr="00C31A87">
        <w:rPr>
          <w:rFonts w:ascii="Georgia" w:eastAsia="Georgia" w:hAnsi="Georgia" w:cs="Georgia"/>
          <w:color w:val="000000"/>
        </w:rPr>
        <w:t xml:space="preserve"> riguarda il servizio educativo, </w:t>
      </w:r>
      <w:r w:rsidRPr="00C31A87">
        <w:rPr>
          <w:rFonts w:ascii="Georgia" w:eastAsia="Georgia" w:hAnsi="Georgia" w:cs="Georgia"/>
          <w:color w:val="000000"/>
        </w:rPr>
        <w:t>questo è affidato</w:t>
      </w:r>
      <w:r w:rsidR="00BE51C9" w:rsidRPr="00C31A87">
        <w:rPr>
          <w:rFonts w:ascii="Georgia" w:eastAsia="Georgia" w:hAnsi="Georgia" w:cs="Georgia"/>
          <w:color w:val="000000"/>
        </w:rPr>
        <w:t xml:space="preserve"> a</w:t>
      </w:r>
      <w:r w:rsidR="004A51A9" w:rsidRPr="00C31A87">
        <w:rPr>
          <w:rFonts w:ascii="Georgia" w:eastAsia="Georgia" w:hAnsi="Georgia" w:cs="Georgia"/>
          <w:color w:val="000000"/>
        </w:rPr>
        <w:t xml:space="preserve"> personale </w:t>
      </w:r>
      <w:r w:rsidR="00BE51C9" w:rsidRPr="00C31A87">
        <w:rPr>
          <w:rFonts w:ascii="Georgia" w:eastAsia="Georgia" w:hAnsi="Georgia" w:cs="Georgia"/>
          <w:color w:val="000000"/>
        </w:rPr>
        <w:t xml:space="preserve">esterno </w:t>
      </w:r>
      <w:r w:rsidR="004A51A9" w:rsidRPr="00C31A87">
        <w:rPr>
          <w:rFonts w:ascii="Georgia" w:eastAsia="Georgia" w:hAnsi="Georgia" w:cs="Georgia"/>
          <w:color w:val="000000"/>
        </w:rPr>
        <w:t xml:space="preserve">qualificato </w:t>
      </w:r>
      <w:r w:rsidR="00BE51C9" w:rsidRPr="00C31A87">
        <w:rPr>
          <w:rFonts w:ascii="Georgia" w:eastAsia="Georgia" w:hAnsi="Georgia" w:cs="Georgia"/>
          <w:color w:val="000000"/>
        </w:rPr>
        <w:t xml:space="preserve">e </w:t>
      </w:r>
      <w:r w:rsidR="004A51A9" w:rsidRPr="00C31A87">
        <w:rPr>
          <w:rFonts w:ascii="Georgia" w:eastAsia="Georgia" w:hAnsi="Georgia" w:cs="Georgia"/>
          <w:color w:val="000000"/>
        </w:rPr>
        <w:t>con esperi</w:t>
      </w:r>
      <w:r w:rsidR="00BE51C9" w:rsidRPr="00C31A87">
        <w:rPr>
          <w:rFonts w:ascii="Georgia" w:eastAsia="Georgia" w:hAnsi="Georgia" w:cs="Georgia"/>
          <w:color w:val="000000"/>
        </w:rPr>
        <w:t>enz</w:t>
      </w:r>
      <w:r w:rsidR="004A51A9" w:rsidRPr="00C31A87">
        <w:rPr>
          <w:rFonts w:ascii="Georgia" w:eastAsia="Georgia" w:hAnsi="Georgia" w:cs="Georgia"/>
          <w:color w:val="000000"/>
        </w:rPr>
        <w:t xml:space="preserve">a nel </w:t>
      </w:r>
      <w:r w:rsidR="00EB1BC0" w:rsidRPr="00C31A87">
        <w:rPr>
          <w:rFonts w:ascii="Georgia" w:eastAsia="Georgia" w:hAnsi="Georgia" w:cs="Georgia"/>
          <w:color w:val="000000"/>
        </w:rPr>
        <w:t>settore (</w:t>
      </w:r>
      <w:r w:rsidR="00E869F7" w:rsidRPr="00C31A87">
        <w:rPr>
          <w:rFonts w:ascii="Georgia" w:eastAsia="Georgia" w:hAnsi="Georgia" w:cs="Georgia"/>
          <w:color w:val="000000"/>
        </w:rPr>
        <w:t>Coop</w:t>
      </w:r>
      <w:r w:rsidR="002A2E19" w:rsidRPr="00C31A87">
        <w:rPr>
          <w:rFonts w:ascii="Georgia" w:eastAsia="Georgia" w:hAnsi="Georgia" w:cs="Georgia"/>
          <w:color w:val="000000"/>
        </w:rPr>
        <w:t xml:space="preserve">erativa </w:t>
      </w:r>
      <w:r w:rsidR="00E869F7" w:rsidRPr="00C31A87">
        <w:rPr>
          <w:rFonts w:ascii="Georgia" w:eastAsia="Georgia" w:hAnsi="Georgia" w:cs="Georgia"/>
          <w:color w:val="000000"/>
        </w:rPr>
        <w:t>sociale la Ginestra)</w:t>
      </w:r>
    </w:p>
    <w:p w14:paraId="128A2FD0" w14:textId="77777777" w:rsidR="00DB0777" w:rsidRPr="002A2E19" w:rsidRDefault="003E52D4">
      <w:pPr>
        <w:numPr>
          <w:ilvl w:val="0"/>
          <w:numId w:val="11"/>
        </w:numPr>
        <w:pBdr>
          <w:top w:val="nil"/>
          <w:left w:val="nil"/>
          <w:bottom w:val="nil"/>
          <w:right w:val="nil"/>
          <w:between w:val="nil"/>
        </w:pBdr>
        <w:tabs>
          <w:tab w:val="left" w:pos="0"/>
        </w:tabs>
        <w:spacing w:after="140" w:line="276" w:lineRule="auto"/>
        <w:ind w:hanging="283"/>
        <w:rPr>
          <w:rFonts w:ascii="Georgia" w:eastAsia="Georgia" w:hAnsi="Georgia" w:cs="Georgia"/>
          <w:b/>
          <w:color w:val="000000"/>
          <w:sz w:val="24"/>
          <w:szCs w:val="24"/>
        </w:rPr>
      </w:pPr>
      <w:r>
        <w:rPr>
          <w:rFonts w:ascii="Georgia" w:eastAsia="Georgia" w:hAnsi="Georgia" w:cs="Georgia"/>
          <w:color w:val="000000"/>
        </w:rPr>
        <w:t xml:space="preserve">Gli educatori, in collaborazione con il personale ausiliario, operano per l’armonico sviluppo psico-fisico e cognitivo dei minori, favoriscono la sua socializzazione attraverso lo studio e l’applicazione di metodologie educative, la strutturazione di spazi e l’organizzazione dei </w:t>
      </w:r>
      <w:r w:rsidRPr="002A2E19">
        <w:rPr>
          <w:rFonts w:ascii="Georgia" w:eastAsia="Georgia" w:hAnsi="Georgia" w:cs="Georgia"/>
          <w:color w:val="000000"/>
        </w:rPr>
        <w:t xml:space="preserve">materiali. </w:t>
      </w:r>
    </w:p>
    <w:p w14:paraId="5A58F855" w14:textId="77777777" w:rsidR="00DB0777" w:rsidRDefault="003E52D4">
      <w:pPr>
        <w:numPr>
          <w:ilvl w:val="0"/>
          <w:numId w:val="11"/>
        </w:numPr>
        <w:pBdr>
          <w:top w:val="nil"/>
          <w:left w:val="nil"/>
          <w:bottom w:val="nil"/>
          <w:right w:val="nil"/>
          <w:between w:val="nil"/>
        </w:pBdr>
        <w:tabs>
          <w:tab w:val="left" w:pos="0"/>
        </w:tabs>
        <w:spacing w:after="140" w:line="276" w:lineRule="auto"/>
        <w:ind w:hanging="283"/>
        <w:rPr>
          <w:rFonts w:ascii="Georgia" w:eastAsia="Georgia" w:hAnsi="Georgia" w:cs="Georgia"/>
          <w:b/>
          <w:color w:val="000000"/>
          <w:sz w:val="24"/>
          <w:szCs w:val="24"/>
        </w:rPr>
      </w:pPr>
      <w:r>
        <w:rPr>
          <w:rFonts w:ascii="Georgia" w:eastAsia="Georgia" w:hAnsi="Georgia" w:cs="Georgia"/>
          <w:color w:val="000000"/>
        </w:rPr>
        <w:t xml:space="preserve">Gli educatori concorrono a rimuovere gli ostacoli che si frappongono al raggiungimento degli obiettivi formativi dei minori, sostenendo la crescita affettiva, emotiva, dell’autonomia e delle conoscenze. </w:t>
      </w:r>
    </w:p>
    <w:p w14:paraId="223BB072" w14:textId="7F885DF9" w:rsidR="00DB0777" w:rsidRDefault="003E52D4">
      <w:pPr>
        <w:numPr>
          <w:ilvl w:val="0"/>
          <w:numId w:val="11"/>
        </w:numPr>
        <w:pBdr>
          <w:top w:val="nil"/>
          <w:left w:val="nil"/>
          <w:bottom w:val="nil"/>
          <w:right w:val="nil"/>
          <w:between w:val="nil"/>
        </w:pBdr>
        <w:tabs>
          <w:tab w:val="left" w:pos="0"/>
        </w:tabs>
        <w:spacing w:after="140" w:line="276" w:lineRule="auto"/>
        <w:ind w:hanging="283"/>
        <w:rPr>
          <w:rFonts w:ascii="Georgia" w:eastAsia="Georgia" w:hAnsi="Georgia" w:cs="Georgia"/>
          <w:b/>
          <w:color w:val="000000"/>
          <w:sz w:val="24"/>
          <w:szCs w:val="24"/>
        </w:rPr>
      </w:pPr>
      <w:r>
        <w:rPr>
          <w:rFonts w:ascii="Georgia" w:eastAsia="Georgia" w:hAnsi="Georgia" w:cs="Georgia"/>
          <w:color w:val="000000"/>
        </w:rPr>
        <w:t xml:space="preserve">Il personale collabora nella individuazione degli arredi, ha il compito della tenuta degli archivi e della documentazione educativa. </w:t>
      </w:r>
      <w:r w:rsidR="007A1844">
        <w:rPr>
          <w:rFonts w:ascii="Georgia" w:eastAsia="Georgia" w:hAnsi="Georgia" w:cs="Georgia"/>
          <w:color w:val="000000"/>
        </w:rPr>
        <w:t>È</w:t>
      </w:r>
      <w:r>
        <w:rPr>
          <w:rFonts w:ascii="Georgia" w:eastAsia="Georgia" w:hAnsi="Georgia" w:cs="Georgia"/>
          <w:color w:val="000000"/>
        </w:rPr>
        <w:t xml:space="preserve"> tenuto ad effettuare la richiesta e il controllo </w:t>
      </w:r>
      <w:r>
        <w:rPr>
          <w:rFonts w:ascii="Georgia" w:eastAsia="Georgia" w:hAnsi="Georgia" w:cs="Georgia"/>
          <w:color w:val="000000"/>
        </w:rPr>
        <w:lastRenderedPageBreak/>
        <w:t xml:space="preserve">dei materiali igienico - sanitari e didattici, </w:t>
      </w:r>
      <w:r w:rsidR="007A1844">
        <w:rPr>
          <w:rFonts w:ascii="Georgia" w:eastAsia="Georgia" w:hAnsi="Georgia" w:cs="Georgia"/>
          <w:color w:val="000000"/>
        </w:rPr>
        <w:t>nonché</w:t>
      </w:r>
      <w:r>
        <w:rPr>
          <w:rFonts w:ascii="Georgia" w:eastAsia="Georgia" w:hAnsi="Georgia" w:cs="Georgia"/>
          <w:color w:val="000000"/>
        </w:rPr>
        <w:t xml:space="preserve"> degli arredi. Il personale verifica la rispondenza delle forniture effettuate. </w:t>
      </w:r>
    </w:p>
    <w:p w14:paraId="66ECB78A" w14:textId="055E88C3" w:rsidR="00DB0777" w:rsidRDefault="00AB68B5">
      <w:pPr>
        <w:numPr>
          <w:ilvl w:val="0"/>
          <w:numId w:val="11"/>
        </w:numPr>
        <w:pBdr>
          <w:top w:val="nil"/>
          <w:left w:val="nil"/>
          <w:bottom w:val="nil"/>
          <w:right w:val="nil"/>
          <w:between w:val="nil"/>
        </w:pBdr>
        <w:tabs>
          <w:tab w:val="left" w:pos="0"/>
        </w:tabs>
        <w:spacing w:after="140" w:line="276" w:lineRule="auto"/>
        <w:ind w:hanging="283"/>
        <w:rPr>
          <w:rFonts w:ascii="Georgia" w:eastAsia="Georgia" w:hAnsi="Georgia" w:cs="Georgia"/>
          <w:b/>
          <w:color w:val="000000"/>
        </w:rPr>
      </w:pPr>
      <w:r>
        <w:rPr>
          <w:rFonts w:ascii="Georgia" w:eastAsia="Georgia" w:hAnsi="Georgia" w:cs="Georgia"/>
          <w:color w:val="000000"/>
        </w:rPr>
        <w:t xml:space="preserve">Le </w:t>
      </w:r>
      <w:r w:rsidR="00EB1BC0">
        <w:rPr>
          <w:rFonts w:ascii="Georgia" w:eastAsia="Georgia" w:hAnsi="Georgia" w:cs="Georgia"/>
          <w:color w:val="000000"/>
        </w:rPr>
        <w:t>responsabilità educative</w:t>
      </w:r>
      <w:r w:rsidR="003E52D4">
        <w:rPr>
          <w:rFonts w:ascii="Georgia" w:eastAsia="Georgia" w:hAnsi="Georgia" w:cs="Georgia"/>
          <w:color w:val="000000"/>
        </w:rPr>
        <w:t xml:space="preserve"> e di sorveglianza dei minori sono compito specifico degli educatori. </w:t>
      </w:r>
    </w:p>
    <w:p w14:paraId="224A16D4" w14:textId="77777777" w:rsidR="00DB0777" w:rsidRDefault="003E52D4">
      <w:pPr>
        <w:pBdr>
          <w:top w:val="nil"/>
          <w:left w:val="nil"/>
          <w:bottom w:val="nil"/>
          <w:right w:val="nil"/>
          <w:between w:val="nil"/>
        </w:pBdr>
        <w:spacing w:after="0" w:line="276" w:lineRule="auto"/>
        <w:rPr>
          <w:rFonts w:ascii="Georgia" w:eastAsia="Georgia" w:hAnsi="Georgia" w:cs="Georgia"/>
          <w:b/>
          <w:color w:val="000000"/>
        </w:rPr>
      </w:pPr>
      <w:r>
        <w:rPr>
          <w:rFonts w:ascii="Georgia" w:eastAsia="Georgia" w:hAnsi="Georgia" w:cs="Georgia"/>
          <w:color w:val="000000"/>
        </w:rPr>
        <w:t xml:space="preserve">Il rapporto educatori/utenti è fissato dalla normativa regionale e dagli accordi sindacali in </w:t>
      </w:r>
    </w:p>
    <w:p w14:paraId="0F5A99DC" w14:textId="77777777" w:rsidR="00DB0777" w:rsidRDefault="003E52D4">
      <w:pPr>
        <w:pBdr>
          <w:top w:val="nil"/>
          <w:left w:val="nil"/>
          <w:bottom w:val="nil"/>
          <w:right w:val="nil"/>
          <w:between w:val="nil"/>
        </w:pBdr>
        <w:spacing w:after="0" w:line="240" w:lineRule="auto"/>
        <w:jc w:val="both"/>
        <w:rPr>
          <w:rFonts w:ascii="Georgia" w:eastAsia="Georgia" w:hAnsi="Georgia" w:cs="Georgia"/>
          <w:color w:val="000000"/>
        </w:rPr>
      </w:pPr>
      <w:r>
        <w:rPr>
          <w:rFonts w:ascii="Georgia" w:eastAsia="Georgia" w:hAnsi="Georgia" w:cs="Georgia"/>
          <w:color w:val="000000"/>
        </w:rPr>
        <w:t xml:space="preserve">materia. </w:t>
      </w:r>
    </w:p>
    <w:p w14:paraId="21CD5468" w14:textId="77777777" w:rsidR="00DB0777" w:rsidRDefault="00DB0777">
      <w:pPr>
        <w:pBdr>
          <w:top w:val="nil"/>
          <w:left w:val="nil"/>
          <w:bottom w:val="nil"/>
          <w:right w:val="nil"/>
          <w:between w:val="nil"/>
        </w:pBdr>
        <w:spacing w:after="0" w:line="240" w:lineRule="auto"/>
        <w:jc w:val="both"/>
        <w:rPr>
          <w:rFonts w:ascii="Georgia" w:eastAsia="Georgia" w:hAnsi="Georgia" w:cs="Georgia"/>
          <w:b/>
          <w:color w:val="000000"/>
        </w:rPr>
      </w:pPr>
    </w:p>
    <w:p w14:paraId="5D2BD832" w14:textId="77777777" w:rsidR="00DB0777" w:rsidRDefault="003E52D4">
      <w:pPr>
        <w:pBdr>
          <w:top w:val="nil"/>
          <w:left w:val="nil"/>
          <w:bottom w:val="nil"/>
          <w:right w:val="nil"/>
          <w:between w:val="nil"/>
        </w:pBdr>
        <w:spacing w:after="120" w:line="240" w:lineRule="auto"/>
        <w:jc w:val="both"/>
        <w:rPr>
          <w:rFonts w:ascii="Georgia" w:eastAsia="Georgia" w:hAnsi="Georgia" w:cs="Georgia"/>
          <w:b/>
          <w:color w:val="000000"/>
        </w:rPr>
      </w:pPr>
      <w:r>
        <w:rPr>
          <w:rFonts w:ascii="Georgia" w:eastAsia="Georgia" w:hAnsi="Georgia" w:cs="Georgia"/>
          <w:color w:val="000000"/>
        </w:rPr>
        <w:t xml:space="preserve">I minori possono essere affidati all’uscita ai genitori o, nel caso di genitori separati o divorziati, al genitore affidatario, o a chi esercita la potestà genitoriale o altri soggetti maggiorenni indicati, per scritto, dai genitori o da chi esercita la potestà. </w:t>
      </w:r>
    </w:p>
    <w:p w14:paraId="7611DBC4" w14:textId="77777777" w:rsidR="00DB0777" w:rsidRDefault="003E52D4">
      <w:pPr>
        <w:pBdr>
          <w:top w:val="nil"/>
          <w:left w:val="nil"/>
          <w:bottom w:val="nil"/>
          <w:right w:val="nil"/>
          <w:between w:val="nil"/>
        </w:pBdr>
        <w:spacing w:after="120" w:line="240" w:lineRule="auto"/>
        <w:jc w:val="both"/>
        <w:rPr>
          <w:rFonts w:ascii="Georgia" w:eastAsia="Georgia" w:hAnsi="Georgia" w:cs="Georgia"/>
          <w:b/>
          <w:color w:val="000000"/>
        </w:rPr>
      </w:pPr>
      <w:r>
        <w:rPr>
          <w:rFonts w:ascii="Georgia" w:eastAsia="Georgia" w:hAnsi="Georgia" w:cs="Georgia"/>
          <w:color w:val="000000"/>
        </w:rPr>
        <w:t xml:space="preserve">Nel caso in cui i genitori o gli esercenti la potestà genitoriale trasferiscano la residenza in altro comune, è assicurata al minore il diritto di concludere l’anno scolastico. </w:t>
      </w:r>
    </w:p>
    <w:p w14:paraId="074F8B92" w14:textId="77777777" w:rsidR="00DB0777" w:rsidRDefault="00DB0777">
      <w:pPr>
        <w:pBdr>
          <w:top w:val="nil"/>
          <w:left w:val="nil"/>
          <w:bottom w:val="nil"/>
          <w:right w:val="nil"/>
          <w:between w:val="nil"/>
        </w:pBdr>
        <w:spacing w:after="120" w:line="240" w:lineRule="auto"/>
        <w:jc w:val="both"/>
        <w:rPr>
          <w:rFonts w:ascii="Georgia" w:eastAsia="Georgia" w:hAnsi="Georgia" w:cs="Georgia"/>
          <w:b/>
          <w:color w:val="000000"/>
          <w:sz w:val="32"/>
          <w:szCs w:val="32"/>
        </w:rPr>
      </w:pPr>
    </w:p>
    <w:p w14:paraId="11AA2354" w14:textId="77777777" w:rsidR="00DB0777" w:rsidRDefault="003E52D4">
      <w:pPr>
        <w:pBdr>
          <w:top w:val="nil"/>
          <w:left w:val="nil"/>
          <w:bottom w:val="nil"/>
          <w:right w:val="nil"/>
          <w:between w:val="nil"/>
        </w:pBdr>
        <w:spacing w:after="120" w:line="240" w:lineRule="auto"/>
        <w:jc w:val="both"/>
        <w:rPr>
          <w:rFonts w:ascii="Georgia" w:eastAsia="Georgia" w:hAnsi="Georgia" w:cs="Georgia"/>
          <w:b/>
          <w:color w:val="000000"/>
          <w:sz w:val="32"/>
          <w:szCs w:val="32"/>
        </w:rPr>
      </w:pPr>
      <w:r>
        <w:rPr>
          <w:rFonts w:ascii="Georgia" w:eastAsia="Georgia" w:hAnsi="Georgia" w:cs="Georgia"/>
          <w:b/>
          <w:color w:val="000000"/>
          <w:sz w:val="32"/>
          <w:szCs w:val="32"/>
        </w:rPr>
        <w:t xml:space="preserve">Accesso ai locali </w:t>
      </w:r>
    </w:p>
    <w:p w14:paraId="471A0556" w14:textId="1C791ACF" w:rsidR="00DB0777" w:rsidRDefault="00EB1BC0">
      <w:pPr>
        <w:numPr>
          <w:ilvl w:val="0"/>
          <w:numId w:val="10"/>
        </w:numPr>
        <w:pBdr>
          <w:top w:val="nil"/>
          <w:left w:val="nil"/>
          <w:bottom w:val="nil"/>
          <w:right w:val="nil"/>
          <w:between w:val="nil"/>
        </w:pBdr>
        <w:tabs>
          <w:tab w:val="left" w:pos="0"/>
        </w:tabs>
        <w:spacing w:after="140" w:line="276" w:lineRule="auto"/>
        <w:ind w:hanging="283"/>
        <w:rPr>
          <w:rFonts w:ascii="Georgia" w:eastAsia="Georgia" w:hAnsi="Georgia" w:cs="Georgia"/>
          <w:b/>
          <w:color w:val="000000"/>
          <w:sz w:val="24"/>
          <w:szCs w:val="24"/>
        </w:rPr>
      </w:pPr>
      <w:r>
        <w:rPr>
          <w:rFonts w:ascii="Georgia" w:eastAsia="Georgia" w:hAnsi="Georgia" w:cs="Georgia"/>
          <w:color w:val="000000"/>
        </w:rPr>
        <w:t>È</w:t>
      </w:r>
      <w:r w:rsidR="003E52D4">
        <w:rPr>
          <w:rFonts w:ascii="Georgia" w:eastAsia="Georgia" w:hAnsi="Georgia" w:cs="Georgia"/>
          <w:color w:val="000000"/>
        </w:rPr>
        <w:t xml:space="preserve"> vietato l’accesso ad estranei, fatta eccezione per soggetti autorizzati dalla Misericordia o dall’amministrazione comunale, che possono accedere ai plessi solo se muniti di cartellino di riconoscimento. </w:t>
      </w:r>
    </w:p>
    <w:p w14:paraId="4C4B9A72" w14:textId="77777777" w:rsidR="00DB0777" w:rsidRDefault="003E52D4">
      <w:pPr>
        <w:numPr>
          <w:ilvl w:val="0"/>
          <w:numId w:val="10"/>
        </w:numPr>
        <w:pBdr>
          <w:top w:val="nil"/>
          <w:left w:val="nil"/>
          <w:bottom w:val="nil"/>
          <w:right w:val="nil"/>
          <w:between w:val="nil"/>
        </w:pBdr>
        <w:tabs>
          <w:tab w:val="left" w:pos="0"/>
        </w:tabs>
        <w:spacing w:after="140" w:line="276" w:lineRule="auto"/>
        <w:ind w:hanging="283"/>
        <w:rPr>
          <w:rFonts w:ascii="Georgia" w:eastAsia="Georgia" w:hAnsi="Georgia" w:cs="Georgia"/>
          <w:b/>
          <w:color w:val="000000"/>
          <w:sz w:val="24"/>
          <w:szCs w:val="24"/>
        </w:rPr>
      </w:pPr>
      <w:r>
        <w:rPr>
          <w:rFonts w:ascii="Georgia" w:eastAsia="Georgia" w:hAnsi="Georgia" w:cs="Georgia"/>
          <w:color w:val="000000"/>
        </w:rPr>
        <w:t xml:space="preserve">I genitori potranno accedere ai singoli plessi: </w:t>
      </w:r>
    </w:p>
    <w:p w14:paraId="0B70D7F7" w14:textId="77777777" w:rsidR="00DB0777" w:rsidRDefault="003E52D4">
      <w:pPr>
        <w:numPr>
          <w:ilvl w:val="1"/>
          <w:numId w:val="10"/>
        </w:numPr>
        <w:pBdr>
          <w:top w:val="nil"/>
          <w:left w:val="nil"/>
          <w:bottom w:val="nil"/>
          <w:right w:val="nil"/>
          <w:between w:val="nil"/>
        </w:pBdr>
        <w:tabs>
          <w:tab w:val="left" w:pos="0"/>
        </w:tabs>
        <w:spacing w:after="140" w:line="276" w:lineRule="auto"/>
        <w:rPr>
          <w:b/>
          <w:color w:val="000000"/>
          <w:sz w:val="24"/>
          <w:szCs w:val="24"/>
        </w:rPr>
      </w:pPr>
      <w:r>
        <w:rPr>
          <w:rFonts w:ascii="Georgia" w:eastAsia="Georgia" w:hAnsi="Georgia" w:cs="Georgia"/>
          <w:color w:val="000000"/>
        </w:rPr>
        <w:t xml:space="preserve"> Nell’orario previsto di accettazione e ritiro dei minori; </w:t>
      </w:r>
    </w:p>
    <w:p w14:paraId="0319DC53" w14:textId="77777777" w:rsidR="00DB0777" w:rsidRDefault="003E52D4">
      <w:pPr>
        <w:numPr>
          <w:ilvl w:val="1"/>
          <w:numId w:val="10"/>
        </w:numPr>
        <w:pBdr>
          <w:top w:val="nil"/>
          <w:left w:val="nil"/>
          <w:bottom w:val="nil"/>
          <w:right w:val="nil"/>
          <w:between w:val="nil"/>
        </w:pBdr>
        <w:tabs>
          <w:tab w:val="left" w:pos="0"/>
        </w:tabs>
        <w:spacing w:after="140" w:line="276" w:lineRule="auto"/>
        <w:rPr>
          <w:b/>
          <w:color w:val="000000"/>
          <w:sz w:val="24"/>
          <w:szCs w:val="24"/>
        </w:rPr>
      </w:pPr>
      <w:r>
        <w:rPr>
          <w:rFonts w:ascii="Georgia" w:eastAsia="Georgia" w:hAnsi="Georgia" w:cs="Georgia"/>
          <w:color w:val="000000"/>
        </w:rPr>
        <w:t xml:space="preserve"> Su convocazione per assemblee, per incontri di gruppo, colloqui individuali; </w:t>
      </w:r>
    </w:p>
    <w:p w14:paraId="12261B78" w14:textId="77777777" w:rsidR="00DB0777" w:rsidRDefault="003E52D4">
      <w:pPr>
        <w:numPr>
          <w:ilvl w:val="1"/>
          <w:numId w:val="10"/>
        </w:numPr>
        <w:pBdr>
          <w:top w:val="nil"/>
          <w:left w:val="nil"/>
          <w:bottom w:val="nil"/>
          <w:right w:val="nil"/>
          <w:between w:val="nil"/>
        </w:pBdr>
        <w:tabs>
          <w:tab w:val="left" w:pos="0"/>
        </w:tabs>
        <w:spacing w:after="140" w:line="276" w:lineRule="auto"/>
        <w:rPr>
          <w:b/>
          <w:color w:val="000000"/>
          <w:sz w:val="24"/>
          <w:szCs w:val="24"/>
        </w:rPr>
      </w:pPr>
      <w:r>
        <w:rPr>
          <w:rFonts w:ascii="Georgia" w:eastAsia="Georgia" w:hAnsi="Georgia" w:cs="Georgia"/>
          <w:color w:val="000000"/>
        </w:rPr>
        <w:t xml:space="preserve"> Iniziative promosse dall’amministrazione o dagli educatori o dalle famiglie; </w:t>
      </w:r>
    </w:p>
    <w:p w14:paraId="5AF890BA" w14:textId="77777777" w:rsidR="00DB0777" w:rsidRDefault="003E52D4">
      <w:pPr>
        <w:numPr>
          <w:ilvl w:val="1"/>
          <w:numId w:val="10"/>
        </w:numPr>
        <w:pBdr>
          <w:top w:val="nil"/>
          <w:left w:val="nil"/>
          <w:bottom w:val="nil"/>
          <w:right w:val="nil"/>
          <w:between w:val="nil"/>
        </w:pBdr>
        <w:tabs>
          <w:tab w:val="left" w:pos="0"/>
        </w:tabs>
        <w:spacing w:after="140" w:line="276" w:lineRule="auto"/>
        <w:rPr>
          <w:b/>
          <w:color w:val="000000"/>
          <w:sz w:val="24"/>
          <w:szCs w:val="24"/>
        </w:rPr>
      </w:pPr>
      <w:r>
        <w:rPr>
          <w:rFonts w:ascii="Georgia" w:eastAsia="Georgia" w:hAnsi="Georgia" w:cs="Georgia"/>
          <w:color w:val="000000"/>
        </w:rPr>
        <w:t xml:space="preserve"> Previo accordo con gli educatori. </w:t>
      </w:r>
    </w:p>
    <w:p w14:paraId="0CD52104" w14:textId="77777777" w:rsidR="00DB0777" w:rsidRDefault="00DB0777">
      <w:pPr>
        <w:pBdr>
          <w:top w:val="nil"/>
          <w:left w:val="nil"/>
          <w:bottom w:val="nil"/>
          <w:right w:val="nil"/>
          <w:between w:val="nil"/>
        </w:pBdr>
        <w:spacing w:after="140" w:line="276" w:lineRule="auto"/>
        <w:rPr>
          <w:rFonts w:ascii="Georgia" w:eastAsia="Georgia" w:hAnsi="Georgia" w:cs="Georgia"/>
          <w:b/>
          <w:color w:val="000000"/>
          <w:sz w:val="24"/>
          <w:szCs w:val="24"/>
        </w:rPr>
      </w:pPr>
    </w:p>
    <w:p w14:paraId="67604A14" w14:textId="77777777" w:rsidR="00DB0777" w:rsidRDefault="003E52D4">
      <w:pPr>
        <w:pBdr>
          <w:top w:val="nil"/>
          <w:left w:val="nil"/>
          <w:bottom w:val="nil"/>
          <w:right w:val="nil"/>
          <w:between w:val="nil"/>
        </w:pBdr>
        <w:spacing w:after="140" w:line="276" w:lineRule="auto"/>
        <w:rPr>
          <w:rFonts w:ascii="Georgia" w:eastAsia="Georgia" w:hAnsi="Georgia" w:cs="Georgia"/>
          <w:b/>
          <w:color w:val="000000"/>
          <w:sz w:val="24"/>
          <w:szCs w:val="24"/>
        </w:rPr>
      </w:pPr>
      <w:r>
        <w:rPr>
          <w:rFonts w:ascii="Georgia" w:eastAsia="Georgia" w:hAnsi="Georgia" w:cs="Georgia"/>
          <w:b/>
          <w:color w:val="000000"/>
        </w:rPr>
        <w:t>Progetto pedagogico:</w:t>
      </w:r>
    </w:p>
    <w:p w14:paraId="7406C0DF" w14:textId="07BEECAF" w:rsidR="00DB0777" w:rsidRDefault="003E52D4">
      <w:pPr>
        <w:numPr>
          <w:ilvl w:val="0"/>
          <w:numId w:val="1"/>
        </w:numPr>
        <w:pBdr>
          <w:top w:val="nil"/>
          <w:left w:val="nil"/>
          <w:bottom w:val="nil"/>
          <w:right w:val="nil"/>
          <w:between w:val="nil"/>
        </w:pBdr>
        <w:tabs>
          <w:tab w:val="left" w:pos="0"/>
        </w:tabs>
        <w:spacing w:after="140" w:line="276" w:lineRule="auto"/>
        <w:ind w:hanging="283"/>
        <w:rPr>
          <w:rFonts w:ascii="Georgia" w:eastAsia="Georgia" w:hAnsi="Georgia" w:cs="Georgia"/>
          <w:b/>
          <w:color w:val="000000"/>
          <w:sz w:val="24"/>
          <w:szCs w:val="24"/>
        </w:rPr>
      </w:pPr>
      <w:r>
        <w:rPr>
          <w:rFonts w:ascii="Georgia" w:eastAsia="Georgia" w:hAnsi="Georgia" w:cs="Georgia"/>
          <w:color w:val="000000"/>
        </w:rPr>
        <w:t xml:space="preserve">Il progetto pedagogico è redatto dal corpo educatore e trasmesso al comune. Tale piano definisce la programmazione educativa, l’organizzazione nel tempo delle </w:t>
      </w:r>
      <w:r w:rsidR="007A1844">
        <w:rPr>
          <w:rFonts w:ascii="Georgia" w:eastAsia="Georgia" w:hAnsi="Georgia" w:cs="Georgia"/>
          <w:color w:val="000000"/>
        </w:rPr>
        <w:t>attività</w:t>
      </w:r>
      <w:r>
        <w:rPr>
          <w:rFonts w:ascii="Georgia" w:eastAsia="Georgia" w:hAnsi="Georgia" w:cs="Georgia"/>
          <w:color w:val="000000"/>
        </w:rPr>
        <w:t>, tenendo conto sia dell’</w:t>
      </w:r>
      <w:r w:rsidR="007A1844">
        <w:rPr>
          <w:rFonts w:ascii="Georgia" w:eastAsia="Georgia" w:hAnsi="Georgia" w:cs="Georgia"/>
          <w:color w:val="000000"/>
        </w:rPr>
        <w:t>età</w:t>
      </w:r>
      <w:r>
        <w:rPr>
          <w:rFonts w:ascii="Georgia" w:eastAsia="Georgia" w:hAnsi="Georgia" w:cs="Georgia"/>
          <w:color w:val="000000"/>
        </w:rPr>
        <w:t xml:space="preserve">, sia dei bisogni dei bambini/e, sia delle risorse disponibili. </w:t>
      </w:r>
    </w:p>
    <w:p w14:paraId="42222286" w14:textId="77777777" w:rsidR="00DB0777" w:rsidRDefault="00DB0777">
      <w:pPr>
        <w:pBdr>
          <w:top w:val="nil"/>
          <w:left w:val="nil"/>
          <w:bottom w:val="nil"/>
          <w:right w:val="nil"/>
          <w:between w:val="nil"/>
        </w:pBdr>
        <w:spacing w:after="140" w:line="276" w:lineRule="auto"/>
        <w:rPr>
          <w:rFonts w:ascii="Georgia" w:eastAsia="Georgia" w:hAnsi="Georgia" w:cs="Georgia"/>
          <w:b/>
          <w:color w:val="000000"/>
          <w:sz w:val="24"/>
          <w:szCs w:val="24"/>
        </w:rPr>
      </w:pPr>
    </w:p>
    <w:p w14:paraId="32933DBB" w14:textId="77777777" w:rsidR="00DB0777" w:rsidRDefault="003E52D4">
      <w:pPr>
        <w:pBdr>
          <w:top w:val="nil"/>
          <w:left w:val="nil"/>
          <w:bottom w:val="nil"/>
          <w:right w:val="nil"/>
          <w:between w:val="nil"/>
        </w:pBdr>
        <w:spacing w:after="140" w:line="276" w:lineRule="auto"/>
        <w:rPr>
          <w:rFonts w:ascii="Georgia" w:eastAsia="Georgia" w:hAnsi="Georgia" w:cs="Georgia"/>
          <w:b/>
          <w:color w:val="000000"/>
        </w:rPr>
      </w:pPr>
      <w:r>
        <w:rPr>
          <w:rFonts w:ascii="Georgia" w:eastAsia="Georgia" w:hAnsi="Georgia" w:cs="Georgia"/>
          <w:b/>
          <w:color w:val="000000"/>
        </w:rPr>
        <w:t xml:space="preserve">Iscrizioni, Graduatorie, Ammissioni </w:t>
      </w:r>
    </w:p>
    <w:p w14:paraId="55B3FA9C" w14:textId="2192D786" w:rsidR="00DB0777" w:rsidRDefault="003E52D4">
      <w:pPr>
        <w:spacing w:before="120"/>
        <w:jc w:val="both"/>
        <w:rPr>
          <w:rFonts w:ascii="Georgia" w:eastAsia="Georgia" w:hAnsi="Georgia" w:cs="Georgia"/>
        </w:rPr>
      </w:pPr>
      <w:r>
        <w:rPr>
          <w:rFonts w:ascii="Georgia" w:eastAsia="Georgia" w:hAnsi="Georgia" w:cs="Georgia"/>
        </w:rPr>
        <w:t xml:space="preserve">- Possono essere ammessi tutti i bambini, entro i limiti dei posti disponibili, </w:t>
      </w:r>
      <w:r w:rsidR="009C10EE">
        <w:rPr>
          <w:rFonts w:ascii="Georgia" w:eastAsia="Georgia" w:hAnsi="Georgia" w:cs="Georgia"/>
        </w:rPr>
        <w:t xml:space="preserve">con accesso prioritario ai </w:t>
      </w:r>
      <w:r>
        <w:rPr>
          <w:rFonts w:ascii="Georgia" w:eastAsia="Georgia" w:hAnsi="Georgia" w:cs="Georgia"/>
        </w:rPr>
        <w:t xml:space="preserve">genitori </w:t>
      </w:r>
      <w:r w:rsidR="009C10EE">
        <w:rPr>
          <w:rFonts w:ascii="Georgia" w:eastAsia="Georgia" w:hAnsi="Georgia" w:cs="Georgia"/>
        </w:rPr>
        <w:t xml:space="preserve">che </w:t>
      </w:r>
      <w:r w:rsidR="00EB1BC0">
        <w:rPr>
          <w:rFonts w:ascii="Georgia" w:eastAsia="Georgia" w:hAnsi="Georgia" w:cs="Georgia"/>
        </w:rPr>
        <w:t>sono residenti</w:t>
      </w:r>
      <w:r>
        <w:rPr>
          <w:rFonts w:ascii="Georgia" w:eastAsia="Georgia" w:hAnsi="Georgia" w:cs="Georgia"/>
        </w:rPr>
        <w:t xml:space="preserve"> nel Comune di Montalcino, in regola con le vaccinazioni obbligatorie (legge 119/2017), in età compresa tra i 12 mesi ed i 36 mesi, senza alcuna discriminazione di sesso, razza, etnia, cultura e religione e favorendo l’inserimento di bambini diversamente abili e/o in condizioni di svantaggio </w:t>
      </w:r>
      <w:r w:rsidR="00EB1BC0">
        <w:rPr>
          <w:rFonts w:ascii="Georgia" w:eastAsia="Georgia" w:hAnsi="Georgia" w:cs="Georgia"/>
        </w:rPr>
        <w:t>socioculturale</w:t>
      </w:r>
      <w:r>
        <w:rPr>
          <w:rFonts w:ascii="Georgia" w:eastAsia="Georgia" w:hAnsi="Georgia" w:cs="Georgia"/>
        </w:rPr>
        <w:t>.</w:t>
      </w:r>
    </w:p>
    <w:p w14:paraId="74A21E0B" w14:textId="77777777" w:rsidR="00DB0777" w:rsidRDefault="003E52D4">
      <w:pPr>
        <w:spacing w:line="276" w:lineRule="auto"/>
        <w:rPr>
          <w:rFonts w:ascii="Georgia" w:eastAsia="Georgia" w:hAnsi="Georgia" w:cs="Georgia"/>
        </w:rPr>
      </w:pPr>
      <w:r>
        <w:rPr>
          <w:rFonts w:ascii="Georgia" w:eastAsia="Georgia" w:hAnsi="Georgia" w:cs="Georgia"/>
        </w:rPr>
        <w:t>- I bambini diversamente abili o in stato di svantaggio sociale avranno sempre la priorità, previa disponibilità di posti, previa presentazione dell’accertamento dello stato di handicap (L. 104/92) e dei Servizi Sociali competenti. Saranno inseriti, in adeguato ed idoneo rapporto con gli altri bambini nel Nido d'Infanzia, con la predisposizione dei necessari servizi e, a seconda delle necessità, con l’ausilio di personale di supporto.</w:t>
      </w:r>
    </w:p>
    <w:p w14:paraId="112677D2" w14:textId="607451BC" w:rsidR="00DD4C03" w:rsidRPr="00DF0190" w:rsidRDefault="00030939">
      <w:pPr>
        <w:spacing w:line="276" w:lineRule="auto"/>
        <w:rPr>
          <w:rFonts w:ascii="Georgia" w:eastAsia="Georgia" w:hAnsi="Georgia" w:cs="Georgia"/>
          <w:u w:val="single"/>
        </w:rPr>
      </w:pPr>
      <w:r w:rsidRPr="00DF0190">
        <w:rPr>
          <w:rFonts w:ascii="Georgia" w:eastAsia="Georgia" w:hAnsi="Georgia" w:cs="Georgia"/>
          <w:u w:val="single"/>
        </w:rPr>
        <w:lastRenderedPageBreak/>
        <w:t xml:space="preserve">- </w:t>
      </w:r>
      <w:r w:rsidR="009C10EE" w:rsidRPr="00DF0190">
        <w:rPr>
          <w:rFonts w:ascii="Georgia" w:eastAsia="Georgia" w:hAnsi="Georgia" w:cs="Georgia"/>
          <w:u w:val="single"/>
        </w:rPr>
        <w:t>Saranno ammessi</w:t>
      </w:r>
      <w:r w:rsidR="00DD4C03" w:rsidRPr="00DF0190">
        <w:rPr>
          <w:rFonts w:ascii="Georgia" w:eastAsia="Georgia" w:hAnsi="Georgia" w:cs="Georgia"/>
          <w:u w:val="single"/>
        </w:rPr>
        <w:t xml:space="preserve"> i</w:t>
      </w:r>
      <w:r w:rsidR="009C10EE" w:rsidRPr="00DF0190">
        <w:rPr>
          <w:rFonts w:ascii="Georgia" w:eastAsia="Georgia" w:hAnsi="Georgia" w:cs="Georgia"/>
          <w:u w:val="single"/>
        </w:rPr>
        <w:t xml:space="preserve">n via prioritaria </w:t>
      </w:r>
      <w:r w:rsidR="00EB1BC0" w:rsidRPr="00DF0190">
        <w:rPr>
          <w:rFonts w:ascii="Georgia" w:eastAsia="Georgia" w:hAnsi="Georgia" w:cs="Georgia"/>
          <w:u w:val="single"/>
        </w:rPr>
        <w:t>i bambini</w:t>
      </w:r>
      <w:r w:rsidR="00DD4C03" w:rsidRPr="00DF0190">
        <w:rPr>
          <w:rFonts w:ascii="Georgia" w:eastAsia="Georgia" w:hAnsi="Georgia" w:cs="Georgia"/>
          <w:u w:val="single"/>
        </w:rPr>
        <w:t xml:space="preserve"> che avranno un anno compiuto al momento dell</w:t>
      </w:r>
      <w:r w:rsidR="009C10EE" w:rsidRPr="00DF0190">
        <w:rPr>
          <w:rFonts w:ascii="Georgia" w:eastAsia="Georgia" w:hAnsi="Georgia" w:cs="Georgia"/>
          <w:u w:val="single"/>
        </w:rPr>
        <w:t xml:space="preserve">’inizio dell’anno </w:t>
      </w:r>
      <w:r w:rsidR="00EB1BC0" w:rsidRPr="00DF0190">
        <w:rPr>
          <w:rFonts w:ascii="Georgia" w:eastAsia="Georgia" w:hAnsi="Georgia" w:cs="Georgia"/>
          <w:u w:val="single"/>
        </w:rPr>
        <w:t>educativo, le</w:t>
      </w:r>
      <w:r w:rsidR="009C10EE" w:rsidRPr="00DF0190">
        <w:rPr>
          <w:rFonts w:ascii="Georgia" w:eastAsia="Georgia" w:hAnsi="Georgia" w:cs="Georgia"/>
          <w:u w:val="single"/>
        </w:rPr>
        <w:t xml:space="preserve"> domande che non saranno accolte entr</w:t>
      </w:r>
      <w:r w:rsidRPr="00DF0190">
        <w:rPr>
          <w:rFonts w:ascii="Georgia" w:eastAsia="Georgia" w:hAnsi="Georgia" w:cs="Georgia"/>
          <w:u w:val="single"/>
        </w:rPr>
        <w:t>e</w:t>
      </w:r>
      <w:r w:rsidR="009C10EE" w:rsidRPr="00DF0190">
        <w:rPr>
          <w:rFonts w:ascii="Georgia" w:eastAsia="Georgia" w:hAnsi="Georgia" w:cs="Georgia"/>
          <w:u w:val="single"/>
        </w:rPr>
        <w:t>ranno i</w:t>
      </w:r>
      <w:r w:rsidRPr="00DF0190">
        <w:rPr>
          <w:rFonts w:ascii="Georgia" w:eastAsia="Georgia" w:hAnsi="Georgia" w:cs="Georgia"/>
          <w:u w:val="single"/>
        </w:rPr>
        <w:t>n</w:t>
      </w:r>
      <w:r w:rsidR="009C10EE" w:rsidRPr="00DF0190">
        <w:rPr>
          <w:rFonts w:ascii="Georgia" w:eastAsia="Georgia" w:hAnsi="Georgia" w:cs="Georgia"/>
          <w:u w:val="single"/>
        </w:rPr>
        <w:t xml:space="preserve"> lista d’attesa come da regolamento.</w:t>
      </w:r>
    </w:p>
    <w:p w14:paraId="0A677101" w14:textId="115CC6BA" w:rsidR="00DB0777" w:rsidRDefault="003E52D4">
      <w:pPr>
        <w:rPr>
          <w:rFonts w:ascii="Georgia" w:eastAsia="Georgia" w:hAnsi="Georgia" w:cs="Georgia"/>
        </w:rPr>
      </w:pPr>
      <w:r>
        <w:rPr>
          <w:rFonts w:ascii="Georgia" w:eastAsia="Georgia" w:hAnsi="Georgia" w:cs="Georgia"/>
        </w:rPr>
        <w:t xml:space="preserve">- </w:t>
      </w:r>
      <w:r w:rsidRPr="007A1844">
        <w:rPr>
          <w:rFonts w:ascii="Georgia" w:eastAsia="Georgia" w:hAnsi="Georgia" w:cs="Georgia"/>
        </w:rPr>
        <w:t xml:space="preserve">I posti disponibili sono </w:t>
      </w:r>
      <w:r w:rsidR="00EB1BC0" w:rsidRPr="007A1844">
        <w:rPr>
          <w:rFonts w:ascii="Georgia" w:eastAsia="Georgia" w:hAnsi="Georgia" w:cs="Georgia"/>
        </w:rPr>
        <w:t>7.</w:t>
      </w:r>
    </w:p>
    <w:p w14:paraId="3D66E125" w14:textId="16B12B8F" w:rsidR="00DB0777" w:rsidRPr="00030939" w:rsidRDefault="003E52D4">
      <w:p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 Per l’accesso alla struttura è necessario presentare la domanda, adoperando l’apposito modulo allegato, entro </w:t>
      </w:r>
      <w:r w:rsidRPr="00030939">
        <w:rPr>
          <w:rFonts w:ascii="Georgia" w:eastAsia="Georgia" w:hAnsi="Georgia" w:cs="Georgia"/>
          <w:color w:val="000000"/>
          <w:sz w:val="24"/>
          <w:szCs w:val="24"/>
        </w:rPr>
        <w:t>e non oltre le</w:t>
      </w:r>
      <w:r w:rsidR="00407741" w:rsidRPr="00030939">
        <w:rPr>
          <w:rFonts w:ascii="Georgia" w:eastAsia="Georgia" w:hAnsi="Georgia" w:cs="Georgia"/>
          <w:color w:val="000000"/>
          <w:sz w:val="24"/>
          <w:szCs w:val="24"/>
        </w:rPr>
        <w:t xml:space="preserve"> ore 24.00 del giorno </w:t>
      </w:r>
      <w:r w:rsidR="00407741" w:rsidRPr="00774380">
        <w:rPr>
          <w:rFonts w:ascii="Georgia" w:eastAsia="Georgia" w:hAnsi="Georgia" w:cs="Georgia"/>
          <w:color w:val="000000"/>
          <w:sz w:val="24"/>
          <w:szCs w:val="24"/>
        </w:rPr>
        <w:t>1</w:t>
      </w:r>
      <w:r w:rsidR="00774380" w:rsidRPr="00774380">
        <w:rPr>
          <w:rFonts w:ascii="Georgia" w:eastAsia="Georgia" w:hAnsi="Georgia" w:cs="Georgia"/>
          <w:color w:val="000000"/>
          <w:sz w:val="24"/>
          <w:szCs w:val="24"/>
        </w:rPr>
        <w:t>4</w:t>
      </w:r>
      <w:r w:rsidR="00A83BB0" w:rsidRPr="00774380">
        <w:rPr>
          <w:rFonts w:ascii="Georgia" w:eastAsia="Georgia" w:hAnsi="Georgia" w:cs="Georgia"/>
          <w:color w:val="000000"/>
          <w:sz w:val="24"/>
          <w:szCs w:val="24"/>
        </w:rPr>
        <w:t>/04/202</w:t>
      </w:r>
      <w:r w:rsidR="00774380" w:rsidRPr="00774380">
        <w:rPr>
          <w:rFonts w:ascii="Georgia" w:eastAsia="Georgia" w:hAnsi="Georgia" w:cs="Georgia"/>
          <w:color w:val="000000"/>
          <w:sz w:val="24"/>
          <w:szCs w:val="24"/>
        </w:rPr>
        <w:t>5</w:t>
      </w:r>
    </w:p>
    <w:p w14:paraId="2ED8219C" w14:textId="705C1205" w:rsidR="00DB0777" w:rsidRDefault="003E52D4">
      <w:pPr>
        <w:pBdr>
          <w:top w:val="nil"/>
          <w:left w:val="nil"/>
          <w:bottom w:val="nil"/>
          <w:right w:val="nil"/>
          <w:between w:val="nil"/>
        </w:pBdr>
        <w:spacing w:after="0" w:line="276" w:lineRule="auto"/>
        <w:rPr>
          <w:rFonts w:ascii="Georgia" w:eastAsia="Georgia" w:hAnsi="Georgia" w:cs="Georgia"/>
          <w:color w:val="000000"/>
          <w:sz w:val="24"/>
          <w:szCs w:val="24"/>
        </w:rPr>
      </w:pPr>
      <w:r w:rsidRPr="00030939">
        <w:rPr>
          <w:rFonts w:ascii="Georgia" w:eastAsia="Georgia" w:hAnsi="Georgia" w:cs="Georgia"/>
          <w:color w:val="000000"/>
          <w:sz w:val="24"/>
          <w:szCs w:val="24"/>
        </w:rPr>
        <w:t>- Le domande potranno essere consegnate a mano direttamente</w:t>
      </w:r>
      <w:r>
        <w:rPr>
          <w:rFonts w:ascii="Georgia" w:eastAsia="Georgia" w:hAnsi="Georgia" w:cs="Georgia"/>
          <w:color w:val="000000"/>
          <w:sz w:val="24"/>
          <w:szCs w:val="24"/>
        </w:rPr>
        <w:t xml:space="preserve"> alla segreteria della Misericordia negli orari di </w:t>
      </w:r>
      <w:r w:rsidRPr="00AD0EEF">
        <w:rPr>
          <w:rFonts w:ascii="Georgia" w:eastAsia="Georgia" w:hAnsi="Georgia" w:cs="Georgia"/>
          <w:color w:val="000000"/>
          <w:sz w:val="24"/>
          <w:szCs w:val="24"/>
        </w:rPr>
        <w:t>apertura (</w:t>
      </w:r>
      <w:r w:rsidR="007A1844">
        <w:rPr>
          <w:rFonts w:ascii="Georgia" w:eastAsia="Georgia" w:hAnsi="Georgia" w:cs="Georgia"/>
          <w:color w:val="000000"/>
          <w:sz w:val="24"/>
          <w:szCs w:val="24"/>
        </w:rPr>
        <w:t>dal lunedì al venerdì dalle 09:00 alle 13:00</w:t>
      </w:r>
      <w:r w:rsidRPr="00AD0EEF">
        <w:rPr>
          <w:rFonts w:ascii="Georgia" w:eastAsia="Georgia" w:hAnsi="Georgia" w:cs="Georgia"/>
          <w:color w:val="000000"/>
          <w:sz w:val="24"/>
          <w:szCs w:val="24"/>
        </w:rPr>
        <w:t>) che rilascerà la ricevuta di avvenuta consegna, oppure a mezzo posta elettronica</w:t>
      </w:r>
      <w:r>
        <w:rPr>
          <w:rFonts w:ascii="Georgia" w:eastAsia="Georgia" w:hAnsi="Georgia" w:cs="Georgia"/>
          <w:color w:val="000000"/>
          <w:sz w:val="24"/>
          <w:szCs w:val="24"/>
        </w:rPr>
        <w:t xml:space="preserve"> al seguente indirizzo: </w:t>
      </w:r>
      <w:hyperlink r:id="rId6">
        <w:r>
          <w:rPr>
            <w:rFonts w:ascii="Georgia" w:eastAsia="Georgia" w:hAnsi="Georgia" w:cs="Georgia"/>
            <w:color w:val="0000FF"/>
            <w:sz w:val="24"/>
            <w:szCs w:val="24"/>
            <w:u w:val="single"/>
          </w:rPr>
          <w:t>info@misericordiatorrenieri.it</w:t>
        </w:r>
      </w:hyperlink>
      <w:r>
        <w:rPr>
          <w:rFonts w:ascii="Georgia" w:eastAsia="Georgia" w:hAnsi="Georgia" w:cs="Georgia"/>
          <w:color w:val="000000"/>
          <w:sz w:val="24"/>
          <w:szCs w:val="24"/>
        </w:rPr>
        <w:t xml:space="preserve"> </w:t>
      </w:r>
    </w:p>
    <w:p w14:paraId="348E16FE" w14:textId="29CE103E" w:rsidR="00DB0777" w:rsidRDefault="003E52D4">
      <w:pPr>
        <w:pBdr>
          <w:top w:val="nil"/>
          <w:left w:val="nil"/>
          <w:bottom w:val="nil"/>
          <w:right w:val="nil"/>
          <w:between w:val="nil"/>
        </w:pBdr>
        <w:spacing w:after="0" w:line="276" w:lineRule="auto"/>
        <w:rPr>
          <w:rFonts w:ascii="Georgia" w:eastAsia="Georgia" w:hAnsi="Georgia" w:cs="Georgia"/>
          <w:color w:val="000000"/>
          <w:sz w:val="24"/>
          <w:szCs w:val="24"/>
        </w:rPr>
      </w:pPr>
      <w:r>
        <w:rPr>
          <w:rFonts w:ascii="Georgia" w:eastAsia="Georgia" w:hAnsi="Georgia" w:cs="Georgia"/>
          <w:color w:val="000000"/>
          <w:sz w:val="24"/>
          <w:szCs w:val="24"/>
        </w:rPr>
        <w:t xml:space="preserve">Le domande </w:t>
      </w:r>
      <w:r w:rsidR="00EB1BC0">
        <w:rPr>
          <w:rFonts w:ascii="Georgia" w:eastAsia="Georgia" w:hAnsi="Georgia" w:cs="Georgia"/>
          <w:color w:val="000000"/>
          <w:sz w:val="24"/>
          <w:szCs w:val="24"/>
        </w:rPr>
        <w:t>che verranno presentate oltre il termine consentito</w:t>
      </w:r>
      <w:r>
        <w:rPr>
          <w:rFonts w:ascii="Georgia" w:eastAsia="Georgia" w:hAnsi="Georgia" w:cs="Georgia"/>
          <w:color w:val="000000"/>
          <w:sz w:val="24"/>
          <w:szCs w:val="24"/>
        </w:rPr>
        <w:t xml:space="preserve"> verranno valutate nel corso dell’anno in base alla disponibilità dei posti.</w:t>
      </w:r>
    </w:p>
    <w:p w14:paraId="4A14E664" w14:textId="7C80B2E6" w:rsidR="00DB0777" w:rsidRPr="00774380" w:rsidRDefault="003E52D4">
      <w:pPr>
        <w:pBdr>
          <w:top w:val="nil"/>
          <w:left w:val="nil"/>
          <w:bottom w:val="nil"/>
          <w:right w:val="nil"/>
          <w:between w:val="nil"/>
        </w:pBdr>
        <w:spacing w:after="0" w:line="276" w:lineRule="auto"/>
        <w:rPr>
          <w:rFonts w:ascii="Georgia" w:eastAsia="Georgia" w:hAnsi="Georgia" w:cs="Georgia"/>
          <w:color w:val="000000"/>
          <w:sz w:val="24"/>
          <w:szCs w:val="24"/>
        </w:rPr>
      </w:pPr>
      <w:r w:rsidRPr="00774380">
        <w:rPr>
          <w:rFonts w:ascii="Georgia" w:eastAsia="Georgia" w:hAnsi="Georgia" w:cs="Georgia"/>
          <w:color w:val="000000"/>
          <w:sz w:val="24"/>
          <w:szCs w:val="24"/>
        </w:rPr>
        <w:t xml:space="preserve">-  La graduatoria </w:t>
      </w:r>
      <w:r w:rsidR="00774380" w:rsidRPr="00774380">
        <w:rPr>
          <w:rFonts w:ascii="Georgia" w:eastAsia="Georgia" w:hAnsi="Georgia" w:cs="Georgia"/>
          <w:color w:val="000000"/>
          <w:sz w:val="24"/>
          <w:szCs w:val="24"/>
        </w:rPr>
        <w:t>verrà inviata tramite e-mail</w:t>
      </w:r>
      <w:r w:rsidR="00407741" w:rsidRPr="00774380">
        <w:rPr>
          <w:rFonts w:ascii="Georgia" w:eastAsia="Georgia" w:hAnsi="Georgia" w:cs="Georgia"/>
          <w:color w:val="000000"/>
          <w:sz w:val="24"/>
          <w:szCs w:val="24"/>
        </w:rPr>
        <w:t xml:space="preserve"> entro il 1</w:t>
      </w:r>
      <w:r w:rsidR="00774380" w:rsidRPr="00774380">
        <w:rPr>
          <w:rFonts w:ascii="Georgia" w:eastAsia="Georgia" w:hAnsi="Georgia" w:cs="Georgia"/>
          <w:color w:val="000000"/>
          <w:sz w:val="24"/>
          <w:szCs w:val="24"/>
        </w:rPr>
        <w:t>8</w:t>
      </w:r>
      <w:r w:rsidR="00A83BB0" w:rsidRPr="00774380">
        <w:rPr>
          <w:rFonts w:ascii="Georgia" w:eastAsia="Georgia" w:hAnsi="Georgia" w:cs="Georgia"/>
          <w:color w:val="000000"/>
          <w:sz w:val="24"/>
          <w:szCs w:val="24"/>
        </w:rPr>
        <w:t>/04/202</w:t>
      </w:r>
      <w:r w:rsidR="00774380" w:rsidRPr="00774380">
        <w:rPr>
          <w:rFonts w:ascii="Georgia" w:eastAsia="Georgia" w:hAnsi="Georgia" w:cs="Georgia"/>
          <w:color w:val="000000"/>
          <w:sz w:val="24"/>
          <w:szCs w:val="24"/>
        </w:rPr>
        <w:t>5</w:t>
      </w:r>
      <w:r w:rsidRPr="00774380">
        <w:rPr>
          <w:rFonts w:ascii="Georgia" w:eastAsia="Georgia" w:hAnsi="Georgia" w:cs="Georgia"/>
          <w:color w:val="000000"/>
          <w:sz w:val="24"/>
          <w:szCs w:val="24"/>
        </w:rPr>
        <w:t xml:space="preserve"> alle persone che hanno fatto domanda.</w:t>
      </w:r>
    </w:p>
    <w:p w14:paraId="1ED7552F" w14:textId="77777777" w:rsidR="00DB0777" w:rsidRPr="00774380" w:rsidRDefault="003E52D4">
      <w:pPr>
        <w:pBdr>
          <w:top w:val="nil"/>
          <w:left w:val="nil"/>
          <w:bottom w:val="nil"/>
          <w:right w:val="nil"/>
          <w:between w:val="nil"/>
        </w:pBdr>
        <w:spacing w:after="0" w:line="276" w:lineRule="auto"/>
        <w:rPr>
          <w:rFonts w:ascii="Georgia" w:eastAsia="Georgia" w:hAnsi="Georgia" w:cs="Georgia"/>
          <w:color w:val="FF40FF"/>
          <w:sz w:val="24"/>
          <w:szCs w:val="24"/>
        </w:rPr>
      </w:pPr>
      <w:r w:rsidRPr="00774380">
        <w:rPr>
          <w:rFonts w:ascii="Georgia" w:eastAsia="Georgia" w:hAnsi="Georgia" w:cs="Georgia"/>
          <w:color w:val="000000"/>
          <w:sz w:val="24"/>
          <w:szCs w:val="24"/>
        </w:rPr>
        <w:t xml:space="preserve">- L’iscrizione si intende ufficializzata con il pagamento della prima quota mensile che dovrà avvenire entro 5 giorni dall’inizio del servizio educativo. </w:t>
      </w:r>
    </w:p>
    <w:p w14:paraId="45EBB128" w14:textId="77777777" w:rsidR="00DB0777" w:rsidRDefault="003E52D4">
      <w:pPr>
        <w:pBdr>
          <w:top w:val="nil"/>
          <w:left w:val="nil"/>
          <w:bottom w:val="nil"/>
          <w:right w:val="nil"/>
          <w:between w:val="nil"/>
        </w:pBdr>
        <w:spacing w:after="0" w:line="276" w:lineRule="auto"/>
        <w:rPr>
          <w:rFonts w:ascii="Georgia" w:eastAsia="Georgia" w:hAnsi="Georgia" w:cs="Georgia"/>
          <w:color w:val="000000"/>
          <w:sz w:val="24"/>
          <w:szCs w:val="24"/>
        </w:rPr>
      </w:pPr>
      <w:r w:rsidRPr="00774380">
        <w:rPr>
          <w:rFonts w:ascii="Georgia" w:eastAsia="Georgia" w:hAnsi="Georgia" w:cs="Georgia"/>
          <w:color w:val="FF40FF"/>
          <w:sz w:val="24"/>
          <w:szCs w:val="24"/>
        </w:rPr>
        <w:t xml:space="preserve">- </w:t>
      </w:r>
      <w:r w:rsidRPr="00774380">
        <w:rPr>
          <w:rFonts w:ascii="Georgia" w:eastAsia="Georgia" w:hAnsi="Georgia" w:cs="Georgia"/>
          <w:color w:val="000000"/>
          <w:sz w:val="24"/>
          <w:szCs w:val="24"/>
        </w:rPr>
        <w:t>I pagamenti successivi dovranno essere fatti improrogabilmente</w:t>
      </w:r>
      <w:r>
        <w:rPr>
          <w:rFonts w:ascii="Georgia" w:eastAsia="Georgia" w:hAnsi="Georgia" w:cs="Georgia"/>
          <w:color w:val="000000"/>
          <w:sz w:val="24"/>
          <w:szCs w:val="24"/>
        </w:rPr>
        <w:t xml:space="preserve"> entro 5° giorno del mese successivo.</w:t>
      </w:r>
    </w:p>
    <w:p w14:paraId="7DF83780" w14:textId="77777777" w:rsidR="00DB0777" w:rsidRDefault="00DB0777">
      <w:pPr>
        <w:pBdr>
          <w:top w:val="nil"/>
          <w:left w:val="nil"/>
          <w:bottom w:val="nil"/>
          <w:right w:val="nil"/>
          <w:between w:val="nil"/>
        </w:pBdr>
        <w:spacing w:after="140" w:line="276" w:lineRule="auto"/>
        <w:rPr>
          <w:rFonts w:ascii="Georgia" w:eastAsia="Georgia" w:hAnsi="Georgia" w:cs="Georgia"/>
          <w:b/>
          <w:color w:val="000000"/>
          <w:sz w:val="24"/>
          <w:szCs w:val="24"/>
        </w:rPr>
      </w:pPr>
    </w:p>
    <w:p w14:paraId="36761FE3" w14:textId="77777777" w:rsidR="00DB0777" w:rsidRDefault="003E52D4">
      <w:pPr>
        <w:pBdr>
          <w:top w:val="nil"/>
          <w:left w:val="nil"/>
          <w:bottom w:val="nil"/>
          <w:right w:val="nil"/>
          <w:between w:val="nil"/>
        </w:pBdr>
        <w:spacing w:after="140" w:line="276" w:lineRule="auto"/>
        <w:rPr>
          <w:rFonts w:ascii="Georgia" w:eastAsia="Georgia" w:hAnsi="Georgia" w:cs="Georgia"/>
          <w:color w:val="000000"/>
        </w:rPr>
      </w:pPr>
      <w:r>
        <w:rPr>
          <w:rFonts w:ascii="Georgia" w:eastAsia="Georgia" w:hAnsi="Georgia" w:cs="Georgia"/>
          <w:color w:val="000000"/>
        </w:rPr>
        <w:t>I bambini diversamente abili o in stato di svantaggio sociale avranno sempre la priorità, previa disponibilità di posti, previa presentazione dell’accertamento dello stato di handicap (L. 104/92) e dei Servizi Sociali competenti. Saranno inseriti, in adeguato ed idoneo rapporto con gli altri bambini nel Nido d'Infanzia, con la predisposizione dei necessari servizi e, a seconda delle necessità, con l’ausilio di personale di supporto</w:t>
      </w:r>
    </w:p>
    <w:p w14:paraId="6CB22100" w14:textId="77777777" w:rsidR="00DB0777" w:rsidRDefault="003E52D4">
      <w:pPr>
        <w:pBdr>
          <w:top w:val="nil"/>
          <w:left w:val="nil"/>
          <w:bottom w:val="nil"/>
          <w:right w:val="nil"/>
          <w:between w:val="nil"/>
        </w:pBdr>
        <w:spacing w:after="0" w:line="276" w:lineRule="auto"/>
        <w:rPr>
          <w:rFonts w:ascii="Georgia" w:eastAsia="Georgia" w:hAnsi="Georgia" w:cs="Georgia"/>
          <w:color w:val="000000"/>
        </w:rPr>
      </w:pPr>
      <w:r>
        <w:rPr>
          <w:rFonts w:ascii="Georgia" w:eastAsia="Georgia" w:hAnsi="Georgia" w:cs="Georgia"/>
          <w:color w:val="000000"/>
        </w:rPr>
        <w:t>Tutte le situazioni e condizioni di cui ai seguenti criteri e punteggi devono sussistere al momento della presentazione della domanda.</w:t>
      </w:r>
    </w:p>
    <w:p w14:paraId="08A8FF87" w14:textId="77777777" w:rsidR="00DB0777" w:rsidRDefault="003E52D4">
      <w:pPr>
        <w:pBdr>
          <w:top w:val="nil"/>
          <w:left w:val="nil"/>
          <w:bottom w:val="nil"/>
          <w:right w:val="nil"/>
          <w:between w:val="nil"/>
        </w:pBdr>
        <w:spacing w:after="0" w:line="276" w:lineRule="auto"/>
        <w:rPr>
          <w:rFonts w:ascii="Georgia" w:eastAsia="Georgia" w:hAnsi="Georgia" w:cs="Georgia"/>
          <w:color w:val="000000"/>
        </w:rPr>
      </w:pPr>
      <w:r>
        <w:rPr>
          <w:rFonts w:ascii="Georgia" w:eastAsia="Georgia" w:hAnsi="Georgia" w:cs="Georgia"/>
          <w:color w:val="000000"/>
        </w:rPr>
        <w:t xml:space="preserve">Nel caso in cui si verificassero situazioni di parità di punteggio, farà fede l’orario e la data di presentazione della domanda. </w:t>
      </w:r>
    </w:p>
    <w:tbl>
      <w:tblPr>
        <w:tblStyle w:val="a"/>
        <w:tblW w:w="10569" w:type="dxa"/>
        <w:tblInd w:w="-504" w:type="dxa"/>
        <w:tblLayout w:type="fixed"/>
        <w:tblLook w:val="0000" w:firstRow="0" w:lastRow="0" w:firstColumn="0" w:lastColumn="0" w:noHBand="0" w:noVBand="0"/>
      </w:tblPr>
      <w:tblGrid>
        <w:gridCol w:w="10569"/>
      </w:tblGrid>
      <w:tr w:rsidR="00DB0777" w14:paraId="2DCB510E" w14:textId="77777777">
        <w:trPr>
          <w:trHeight w:val="433"/>
        </w:trPr>
        <w:tc>
          <w:tcPr>
            <w:tcW w:w="10569" w:type="dxa"/>
            <w:vMerge w:val="restart"/>
            <w:vAlign w:val="center"/>
          </w:tcPr>
          <w:p w14:paraId="565FA1B4" w14:textId="77777777" w:rsidR="00DB0777" w:rsidRDefault="00DB0777">
            <w:pPr>
              <w:widowControl w:val="0"/>
              <w:rPr>
                <w:rFonts w:ascii="Georgia" w:eastAsia="Georgia" w:hAnsi="Georgia" w:cs="Georgia"/>
                <w:color w:val="000000"/>
              </w:rPr>
            </w:pPr>
          </w:p>
        </w:tc>
      </w:tr>
      <w:tr w:rsidR="00DB0777" w14:paraId="24BDA6FF" w14:textId="77777777">
        <w:trPr>
          <w:trHeight w:val="450"/>
        </w:trPr>
        <w:tc>
          <w:tcPr>
            <w:tcW w:w="10569" w:type="dxa"/>
            <w:vMerge/>
            <w:vAlign w:val="center"/>
          </w:tcPr>
          <w:p w14:paraId="6BF157AE" w14:textId="77777777" w:rsidR="00DB0777" w:rsidRDefault="00DB0777">
            <w:pPr>
              <w:widowControl w:val="0"/>
              <w:pBdr>
                <w:top w:val="nil"/>
                <w:left w:val="nil"/>
                <w:bottom w:val="nil"/>
                <w:right w:val="nil"/>
                <w:between w:val="nil"/>
              </w:pBdr>
              <w:spacing w:after="0" w:line="276" w:lineRule="auto"/>
              <w:rPr>
                <w:rFonts w:ascii="Georgia" w:eastAsia="Georgia" w:hAnsi="Georgia" w:cs="Georgia"/>
                <w:color w:val="000000"/>
              </w:rPr>
            </w:pPr>
          </w:p>
        </w:tc>
      </w:tr>
      <w:tr w:rsidR="00DB0777" w14:paraId="4661CCED" w14:textId="77777777">
        <w:trPr>
          <w:trHeight w:val="285"/>
        </w:trPr>
        <w:tc>
          <w:tcPr>
            <w:tcW w:w="10569" w:type="dxa"/>
            <w:vMerge w:val="restart"/>
            <w:vAlign w:val="center"/>
          </w:tcPr>
          <w:p w14:paraId="1ABC56FC" w14:textId="50392714" w:rsidR="00DB0777" w:rsidRDefault="003E52D4">
            <w:pPr>
              <w:widowControl w:val="0"/>
              <w:numPr>
                <w:ilvl w:val="0"/>
                <w:numId w:val="7"/>
              </w:numPr>
              <w:pBdr>
                <w:top w:val="nil"/>
                <w:left w:val="nil"/>
                <w:bottom w:val="nil"/>
                <w:right w:val="nil"/>
                <w:between w:val="nil"/>
              </w:pBdr>
              <w:spacing w:after="0" w:line="240" w:lineRule="auto"/>
              <w:jc w:val="both"/>
              <w:rPr>
                <w:rFonts w:ascii="Georgia" w:eastAsia="Georgia" w:hAnsi="Georgia" w:cs="Georgia"/>
                <w:color w:val="000000"/>
              </w:rPr>
            </w:pPr>
            <w:r>
              <w:rPr>
                <w:rFonts w:ascii="Georgia" w:eastAsia="Georgia" w:hAnsi="Georgia" w:cs="Georgia"/>
                <w:color w:val="000000"/>
              </w:rPr>
              <w:t xml:space="preserve">Fratello/sorella che fanno richiesta contemporanea di iscrizione – </w:t>
            </w:r>
            <w:r w:rsidR="00DD4C03">
              <w:rPr>
                <w:rFonts w:ascii="Georgia" w:eastAsia="Georgia" w:hAnsi="Georgia" w:cs="Georgia"/>
                <w:color w:val="000000"/>
              </w:rPr>
              <w:t xml:space="preserve">2 </w:t>
            </w:r>
            <w:r>
              <w:rPr>
                <w:rFonts w:ascii="Georgia" w:eastAsia="Georgia" w:hAnsi="Georgia" w:cs="Georgia"/>
                <w:color w:val="000000"/>
              </w:rPr>
              <w:t>punt</w:t>
            </w:r>
            <w:r w:rsidR="00DD4C03">
              <w:rPr>
                <w:rFonts w:ascii="Georgia" w:eastAsia="Georgia" w:hAnsi="Georgia" w:cs="Georgia"/>
                <w:color w:val="000000"/>
              </w:rPr>
              <w:t>1</w:t>
            </w:r>
          </w:p>
        </w:tc>
      </w:tr>
      <w:tr w:rsidR="00DB0777" w14:paraId="52690FB5" w14:textId="77777777">
        <w:trPr>
          <w:trHeight w:val="450"/>
        </w:trPr>
        <w:tc>
          <w:tcPr>
            <w:tcW w:w="10569" w:type="dxa"/>
            <w:vMerge/>
            <w:vAlign w:val="center"/>
          </w:tcPr>
          <w:p w14:paraId="30FF6F99" w14:textId="77777777" w:rsidR="00DB0777" w:rsidRDefault="00DB0777">
            <w:pPr>
              <w:widowControl w:val="0"/>
              <w:pBdr>
                <w:top w:val="nil"/>
                <w:left w:val="nil"/>
                <w:bottom w:val="nil"/>
                <w:right w:val="nil"/>
                <w:between w:val="nil"/>
              </w:pBdr>
              <w:spacing w:after="0" w:line="276" w:lineRule="auto"/>
              <w:rPr>
                <w:rFonts w:ascii="Georgia" w:eastAsia="Georgia" w:hAnsi="Georgia" w:cs="Georgia"/>
                <w:color w:val="000000"/>
              </w:rPr>
            </w:pPr>
          </w:p>
        </w:tc>
      </w:tr>
      <w:tr w:rsidR="00DB0777" w14:paraId="5C1AE14E" w14:textId="77777777">
        <w:trPr>
          <w:trHeight w:val="285"/>
        </w:trPr>
        <w:tc>
          <w:tcPr>
            <w:tcW w:w="10569" w:type="dxa"/>
            <w:vMerge w:val="restart"/>
            <w:vAlign w:val="center"/>
          </w:tcPr>
          <w:p w14:paraId="238C6567" w14:textId="77777777" w:rsidR="00DB0777" w:rsidRDefault="003E52D4">
            <w:pPr>
              <w:widowControl w:val="0"/>
              <w:numPr>
                <w:ilvl w:val="0"/>
                <w:numId w:val="7"/>
              </w:numPr>
              <w:pBdr>
                <w:top w:val="nil"/>
                <w:left w:val="nil"/>
                <w:bottom w:val="nil"/>
                <w:right w:val="nil"/>
                <w:between w:val="nil"/>
              </w:pBdr>
              <w:spacing w:after="0" w:line="240" w:lineRule="auto"/>
              <w:jc w:val="both"/>
              <w:rPr>
                <w:rFonts w:ascii="Georgia" w:eastAsia="Georgia" w:hAnsi="Georgia" w:cs="Georgia"/>
                <w:color w:val="000000"/>
              </w:rPr>
            </w:pPr>
            <w:r>
              <w:rPr>
                <w:rFonts w:ascii="Georgia" w:eastAsia="Georgia" w:hAnsi="Georgia" w:cs="Georgia"/>
                <w:color w:val="000000"/>
              </w:rPr>
              <w:t>Genitori o genitore residente nel comune di Montalcino – 1 punto</w:t>
            </w:r>
          </w:p>
        </w:tc>
      </w:tr>
      <w:tr w:rsidR="00DB0777" w14:paraId="216C071B" w14:textId="77777777">
        <w:trPr>
          <w:trHeight w:val="450"/>
        </w:trPr>
        <w:tc>
          <w:tcPr>
            <w:tcW w:w="10569" w:type="dxa"/>
            <w:vMerge/>
            <w:vAlign w:val="center"/>
          </w:tcPr>
          <w:p w14:paraId="0E4252B8" w14:textId="77777777" w:rsidR="00DB0777" w:rsidRDefault="00DB0777">
            <w:pPr>
              <w:widowControl w:val="0"/>
              <w:pBdr>
                <w:top w:val="nil"/>
                <w:left w:val="nil"/>
                <w:bottom w:val="nil"/>
                <w:right w:val="nil"/>
                <w:between w:val="nil"/>
              </w:pBdr>
              <w:spacing w:after="0" w:line="276" w:lineRule="auto"/>
              <w:rPr>
                <w:rFonts w:ascii="Georgia" w:eastAsia="Georgia" w:hAnsi="Georgia" w:cs="Georgia"/>
                <w:color w:val="000000"/>
              </w:rPr>
            </w:pPr>
          </w:p>
        </w:tc>
      </w:tr>
      <w:tr w:rsidR="00DB0777" w14:paraId="271306B5" w14:textId="77777777">
        <w:trPr>
          <w:trHeight w:val="285"/>
        </w:trPr>
        <w:tc>
          <w:tcPr>
            <w:tcW w:w="10569" w:type="dxa"/>
            <w:vAlign w:val="center"/>
          </w:tcPr>
          <w:p w14:paraId="48595B5E" w14:textId="1485750A" w:rsidR="00DB0777" w:rsidRDefault="003E52D4">
            <w:pPr>
              <w:widowControl w:val="0"/>
              <w:numPr>
                <w:ilvl w:val="0"/>
                <w:numId w:val="7"/>
              </w:numPr>
              <w:pBdr>
                <w:top w:val="nil"/>
                <w:left w:val="nil"/>
                <w:bottom w:val="nil"/>
                <w:right w:val="nil"/>
                <w:between w:val="nil"/>
              </w:pBdr>
              <w:spacing w:after="0" w:line="240" w:lineRule="auto"/>
              <w:jc w:val="both"/>
              <w:rPr>
                <w:rFonts w:ascii="Georgia" w:eastAsia="Georgia" w:hAnsi="Georgia" w:cs="Georgia"/>
                <w:color w:val="000000"/>
              </w:rPr>
            </w:pPr>
            <w:r>
              <w:rPr>
                <w:rFonts w:ascii="Georgia" w:eastAsia="Georgia" w:hAnsi="Georgia" w:cs="Georgia"/>
                <w:color w:val="000000"/>
              </w:rPr>
              <w:t xml:space="preserve">Entrambi i genitori con occupazione lavorativa full-time – </w:t>
            </w:r>
            <w:r w:rsidR="00902B22">
              <w:rPr>
                <w:rFonts w:ascii="Georgia" w:eastAsia="Georgia" w:hAnsi="Georgia" w:cs="Georgia"/>
                <w:color w:val="000000"/>
              </w:rPr>
              <w:t>2</w:t>
            </w:r>
            <w:r>
              <w:rPr>
                <w:rFonts w:ascii="Georgia" w:eastAsia="Georgia" w:hAnsi="Georgia" w:cs="Georgia"/>
                <w:color w:val="000000"/>
              </w:rPr>
              <w:t xml:space="preserve"> punto</w:t>
            </w:r>
          </w:p>
        </w:tc>
      </w:tr>
      <w:tr w:rsidR="00DB0777" w14:paraId="18172542" w14:textId="77777777">
        <w:trPr>
          <w:trHeight w:val="285"/>
        </w:trPr>
        <w:tc>
          <w:tcPr>
            <w:tcW w:w="10569" w:type="dxa"/>
            <w:vAlign w:val="center"/>
          </w:tcPr>
          <w:p w14:paraId="1FF51444" w14:textId="77777777" w:rsidR="00DB0777" w:rsidRDefault="003E52D4">
            <w:pPr>
              <w:widowControl w:val="0"/>
              <w:numPr>
                <w:ilvl w:val="0"/>
                <w:numId w:val="7"/>
              </w:numPr>
              <w:pBdr>
                <w:top w:val="nil"/>
                <w:left w:val="nil"/>
                <w:bottom w:val="nil"/>
                <w:right w:val="nil"/>
                <w:between w:val="nil"/>
              </w:pBdr>
              <w:spacing w:after="0" w:line="240" w:lineRule="auto"/>
              <w:jc w:val="both"/>
              <w:rPr>
                <w:rFonts w:ascii="Georgia" w:eastAsia="Georgia" w:hAnsi="Georgia" w:cs="Georgia"/>
                <w:color w:val="000000"/>
              </w:rPr>
            </w:pPr>
            <w:r>
              <w:rPr>
                <w:rFonts w:ascii="Georgia" w:eastAsia="Georgia" w:hAnsi="Georgia" w:cs="Georgia"/>
                <w:color w:val="000000"/>
              </w:rPr>
              <w:t xml:space="preserve">Entrambi i genitori con occupazione lavorativa part-time – 0,5 punti </w:t>
            </w:r>
          </w:p>
        </w:tc>
      </w:tr>
      <w:tr w:rsidR="00DB0777" w14:paraId="6C44ED41" w14:textId="77777777">
        <w:trPr>
          <w:trHeight w:val="285"/>
        </w:trPr>
        <w:tc>
          <w:tcPr>
            <w:tcW w:w="10569" w:type="dxa"/>
            <w:vAlign w:val="center"/>
          </w:tcPr>
          <w:p w14:paraId="4AFD236D" w14:textId="77777777" w:rsidR="00DB0777" w:rsidRDefault="003E52D4">
            <w:pPr>
              <w:widowControl w:val="0"/>
              <w:numPr>
                <w:ilvl w:val="0"/>
                <w:numId w:val="7"/>
              </w:numPr>
              <w:pBdr>
                <w:top w:val="nil"/>
                <w:left w:val="nil"/>
                <w:bottom w:val="nil"/>
                <w:right w:val="nil"/>
                <w:between w:val="nil"/>
              </w:pBdr>
              <w:spacing w:after="0" w:line="240" w:lineRule="auto"/>
              <w:jc w:val="both"/>
              <w:rPr>
                <w:rFonts w:ascii="Georgia" w:eastAsia="Georgia" w:hAnsi="Georgia" w:cs="Georgia"/>
                <w:color w:val="000000"/>
              </w:rPr>
            </w:pPr>
            <w:r>
              <w:rPr>
                <w:rFonts w:ascii="Georgia" w:eastAsia="Georgia" w:hAnsi="Georgia" w:cs="Georgia"/>
                <w:color w:val="000000"/>
              </w:rPr>
              <w:t>1 genitore occupazione lavorativa full-time/1 genitore occupazione part-time - 0,75 punti</w:t>
            </w:r>
          </w:p>
        </w:tc>
      </w:tr>
      <w:tr w:rsidR="00DB0777" w14:paraId="0CBE789C" w14:textId="77777777">
        <w:trPr>
          <w:trHeight w:val="285"/>
        </w:trPr>
        <w:tc>
          <w:tcPr>
            <w:tcW w:w="10569" w:type="dxa"/>
            <w:vAlign w:val="center"/>
          </w:tcPr>
          <w:p w14:paraId="2B4EBC98" w14:textId="651C646C" w:rsidR="00DB0777" w:rsidRDefault="003E52D4">
            <w:pPr>
              <w:widowControl w:val="0"/>
              <w:numPr>
                <w:ilvl w:val="0"/>
                <w:numId w:val="7"/>
              </w:numPr>
              <w:pBdr>
                <w:top w:val="nil"/>
                <w:left w:val="nil"/>
                <w:bottom w:val="nil"/>
                <w:right w:val="nil"/>
                <w:between w:val="nil"/>
              </w:pBdr>
              <w:spacing w:after="0" w:line="240" w:lineRule="auto"/>
              <w:jc w:val="both"/>
              <w:rPr>
                <w:rFonts w:ascii="Georgia" w:eastAsia="Georgia" w:hAnsi="Georgia" w:cs="Georgia"/>
                <w:color w:val="000000"/>
              </w:rPr>
            </w:pPr>
            <w:r>
              <w:rPr>
                <w:rFonts w:ascii="Georgia" w:eastAsia="Georgia" w:hAnsi="Georgia" w:cs="Georgia"/>
                <w:color w:val="000000"/>
              </w:rPr>
              <w:t>1 genitore con occupazione lavorativa /1 genitore disoccupato - 0,</w:t>
            </w:r>
            <w:r w:rsidR="00026221">
              <w:rPr>
                <w:rFonts w:ascii="Georgia" w:eastAsia="Georgia" w:hAnsi="Georgia" w:cs="Georgia"/>
                <w:color w:val="000000"/>
              </w:rPr>
              <w:t>50</w:t>
            </w:r>
            <w:r>
              <w:rPr>
                <w:rFonts w:ascii="Georgia" w:eastAsia="Georgia" w:hAnsi="Georgia" w:cs="Georgia"/>
                <w:color w:val="000000"/>
              </w:rPr>
              <w:t xml:space="preserve"> punti</w:t>
            </w:r>
          </w:p>
          <w:p w14:paraId="06A5CEF1" w14:textId="77777777" w:rsidR="00DB0777" w:rsidRDefault="003E52D4">
            <w:pPr>
              <w:widowControl w:val="0"/>
              <w:numPr>
                <w:ilvl w:val="0"/>
                <w:numId w:val="7"/>
              </w:numPr>
              <w:pBdr>
                <w:top w:val="nil"/>
                <w:left w:val="nil"/>
                <w:bottom w:val="nil"/>
                <w:right w:val="nil"/>
                <w:between w:val="nil"/>
              </w:pBdr>
              <w:spacing w:after="0" w:line="240" w:lineRule="auto"/>
              <w:jc w:val="both"/>
              <w:rPr>
                <w:rFonts w:ascii="Georgia" w:eastAsia="Georgia" w:hAnsi="Georgia" w:cs="Georgia"/>
                <w:color w:val="000000"/>
              </w:rPr>
            </w:pPr>
            <w:r>
              <w:rPr>
                <w:rFonts w:ascii="Georgia" w:eastAsia="Georgia" w:hAnsi="Georgia" w:cs="Georgia"/>
                <w:color w:val="000000"/>
              </w:rPr>
              <w:t xml:space="preserve">Mancanza di un genitore, figli naturali riconosciuti da un solo genitore - 1 punto </w:t>
            </w:r>
          </w:p>
          <w:p w14:paraId="22009E1D" w14:textId="576D08FF" w:rsidR="00DB0777" w:rsidRDefault="003E52D4">
            <w:pPr>
              <w:widowControl w:val="0"/>
              <w:numPr>
                <w:ilvl w:val="0"/>
                <w:numId w:val="7"/>
              </w:numPr>
              <w:pBdr>
                <w:top w:val="nil"/>
                <w:left w:val="nil"/>
                <w:bottom w:val="nil"/>
                <w:right w:val="nil"/>
                <w:between w:val="nil"/>
              </w:pBdr>
              <w:spacing w:after="0" w:line="240" w:lineRule="auto"/>
              <w:jc w:val="both"/>
              <w:rPr>
                <w:rFonts w:ascii="Georgia" w:eastAsia="Georgia" w:hAnsi="Georgia" w:cs="Georgia"/>
                <w:color w:val="000000"/>
              </w:rPr>
            </w:pPr>
            <w:r>
              <w:rPr>
                <w:rFonts w:ascii="Georgia" w:eastAsia="Georgia" w:hAnsi="Georgia" w:cs="Georgia"/>
                <w:color w:val="000000"/>
              </w:rPr>
              <w:t xml:space="preserve">Separazioni legali o divorziati, separazioni di fatto, e non coniugati separati di fatto (in questi casi farà fede la          </w:t>
            </w:r>
            <w:r w:rsidR="00EB1BC0">
              <w:rPr>
                <w:rFonts w:ascii="Georgia" w:eastAsia="Georgia" w:hAnsi="Georgia" w:cs="Georgia"/>
                <w:color w:val="000000"/>
              </w:rPr>
              <w:t>autocertificazione) -</w:t>
            </w:r>
            <w:r>
              <w:rPr>
                <w:rFonts w:ascii="Georgia" w:eastAsia="Georgia" w:hAnsi="Georgia" w:cs="Georgia"/>
                <w:color w:val="000000"/>
              </w:rPr>
              <w:t xml:space="preserve"> 1 punto </w:t>
            </w:r>
          </w:p>
        </w:tc>
      </w:tr>
      <w:tr w:rsidR="00DB0777" w14:paraId="580CEFF3" w14:textId="77777777">
        <w:trPr>
          <w:trHeight w:val="1560"/>
        </w:trPr>
        <w:tc>
          <w:tcPr>
            <w:tcW w:w="10569" w:type="dxa"/>
            <w:vAlign w:val="center"/>
          </w:tcPr>
          <w:p w14:paraId="2D0C0DB8" w14:textId="6C18FC3C" w:rsidR="00DB0777" w:rsidRDefault="005541E9">
            <w:pPr>
              <w:widowControl w:val="0"/>
              <w:jc w:val="both"/>
              <w:rPr>
                <w:rFonts w:ascii="Georgia" w:eastAsia="Georgia" w:hAnsi="Georgia" w:cs="Georgia"/>
                <w:color w:val="000000"/>
              </w:rPr>
            </w:pPr>
            <w:r>
              <w:rPr>
                <w:rFonts w:ascii="Georgia" w:eastAsia="Georgia" w:hAnsi="Georgia" w:cs="Georgia"/>
                <w:color w:val="000000"/>
              </w:rPr>
              <w:lastRenderedPageBreak/>
              <w:t>i</w:t>
            </w:r>
            <w:r w:rsidR="003E52D4">
              <w:rPr>
                <w:rFonts w:ascii="Georgia" w:eastAsia="Georgia" w:hAnsi="Georgia" w:cs="Georgia"/>
                <w:color w:val="000000"/>
              </w:rPr>
              <w:t xml:space="preserve">-       </w:t>
            </w:r>
            <w:r w:rsidR="00F55415">
              <w:rPr>
                <w:rFonts w:ascii="Georgia" w:eastAsia="Georgia" w:hAnsi="Georgia" w:cs="Georgia"/>
                <w:color w:val="000000"/>
              </w:rPr>
              <w:t xml:space="preserve">   </w:t>
            </w:r>
            <w:r w:rsidR="003E52D4">
              <w:rPr>
                <w:rFonts w:ascii="Georgia" w:eastAsia="Georgia" w:hAnsi="Georgia" w:cs="Georgia"/>
                <w:color w:val="000000"/>
              </w:rPr>
              <w:t xml:space="preserve"> Genitore/i Volontario/i attivo della Misericordia di Torrenieri - 1 punto </w:t>
            </w:r>
          </w:p>
          <w:p w14:paraId="42770E9B" w14:textId="15916BE2" w:rsidR="00DB0777" w:rsidRDefault="00CC39A8">
            <w:pPr>
              <w:widowControl w:val="0"/>
              <w:jc w:val="both"/>
              <w:rPr>
                <w:rFonts w:ascii="Georgia" w:eastAsia="Georgia" w:hAnsi="Georgia" w:cs="Georgia"/>
                <w:color w:val="000000"/>
              </w:rPr>
            </w:pPr>
            <w:r>
              <w:rPr>
                <w:rFonts w:ascii="Georgia" w:eastAsia="Georgia" w:hAnsi="Georgia" w:cs="Georgia"/>
                <w:color w:val="000000"/>
              </w:rPr>
              <w:t xml:space="preserve"> </w:t>
            </w:r>
            <w:r w:rsidR="005541E9">
              <w:rPr>
                <w:rFonts w:ascii="Georgia" w:eastAsia="Georgia" w:hAnsi="Georgia" w:cs="Georgia"/>
                <w:color w:val="000000"/>
              </w:rPr>
              <w:t>l</w:t>
            </w:r>
            <w:r w:rsidR="003E52D4">
              <w:rPr>
                <w:rFonts w:ascii="Georgia" w:eastAsia="Georgia" w:hAnsi="Georgia" w:cs="Georgia"/>
                <w:color w:val="000000"/>
              </w:rPr>
              <w:t xml:space="preserve">-         Genitore/i Socio/i della Misericordia di Torrenieri da almeno un anno ed in regola con i pagamenti -0,75 punti </w:t>
            </w:r>
          </w:p>
          <w:p w14:paraId="6C782413" w14:textId="7AB74D46" w:rsidR="00DB0777" w:rsidRDefault="00CC39A8">
            <w:pPr>
              <w:widowControl w:val="0"/>
              <w:jc w:val="both"/>
              <w:rPr>
                <w:rFonts w:ascii="Georgia" w:eastAsia="Georgia" w:hAnsi="Georgia" w:cs="Georgia"/>
                <w:color w:val="000000"/>
              </w:rPr>
            </w:pPr>
            <w:r>
              <w:rPr>
                <w:rFonts w:ascii="Georgia" w:eastAsia="Georgia" w:hAnsi="Georgia" w:cs="Georgia"/>
                <w:color w:val="000000"/>
              </w:rPr>
              <w:t xml:space="preserve"> </w:t>
            </w:r>
            <w:r w:rsidR="005541E9">
              <w:rPr>
                <w:rFonts w:ascii="Georgia" w:eastAsia="Georgia" w:hAnsi="Georgia" w:cs="Georgia"/>
                <w:color w:val="000000"/>
              </w:rPr>
              <w:t>m</w:t>
            </w:r>
            <w:r w:rsidR="003E52D4">
              <w:rPr>
                <w:rFonts w:ascii="Georgia" w:eastAsia="Georgia" w:hAnsi="Georgia" w:cs="Georgia"/>
                <w:color w:val="000000"/>
              </w:rPr>
              <w:t xml:space="preserve"> -         Genitore/i Socio/i della Misericordia di Torrenieri iscritto/i nell'anno in essere </w:t>
            </w:r>
            <w:r w:rsidR="00C06C1E">
              <w:rPr>
                <w:rFonts w:ascii="Georgia" w:eastAsia="Georgia" w:hAnsi="Georgia" w:cs="Georgia"/>
                <w:color w:val="000000"/>
              </w:rPr>
              <w:t>- 0</w:t>
            </w:r>
            <w:r w:rsidR="003E52D4">
              <w:rPr>
                <w:rFonts w:ascii="Georgia" w:eastAsia="Georgia" w:hAnsi="Georgia" w:cs="Georgia"/>
                <w:color w:val="000000"/>
              </w:rPr>
              <w:t xml:space="preserve">,5 punti </w:t>
            </w:r>
          </w:p>
        </w:tc>
      </w:tr>
      <w:tr w:rsidR="00DB0777" w14:paraId="4FA33DCA" w14:textId="77777777">
        <w:trPr>
          <w:trHeight w:val="80"/>
        </w:trPr>
        <w:tc>
          <w:tcPr>
            <w:tcW w:w="10569" w:type="dxa"/>
            <w:vAlign w:val="center"/>
          </w:tcPr>
          <w:p w14:paraId="60E3EA9B" w14:textId="2FF34AF0" w:rsidR="005541E9" w:rsidRDefault="005541E9">
            <w:pPr>
              <w:widowControl w:val="0"/>
              <w:jc w:val="both"/>
              <w:rPr>
                <w:rFonts w:ascii="Georgia" w:eastAsia="Georgia" w:hAnsi="Georgia" w:cs="Georgia"/>
                <w:color w:val="000000"/>
              </w:rPr>
            </w:pPr>
            <w:r>
              <w:rPr>
                <w:rFonts w:ascii="Georgia" w:eastAsia="Georgia" w:hAnsi="Georgia" w:cs="Georgia"/>
                <w:color w:val="000000"/>
              </w:rPr>
              <w:t xml:space="preserve">  n- </w:t>
            </w:r>
            <w:r w:rsidR="003E52D4">
              <w:rPr>
                <w:rFonts w:ascii="Georgia" w:eastAsia="Georgia" w:hAnsi="Georgia" w:cs="Georgia"/>
                <w:color w:val="000000"/>
              </w:rPr>
              <w:t xml:space="preserve">         Continuità formativa di bambini </w:t>
            </w:r>
            <w:r w:rsidR="00EB1BC0">
              <w:rPr>
                <w:rFonts w:ascii="Georgia" w:eastAsia="Georgia" w:hAnsi="Georgia" w:cs="Georgia"/>
                <w:color w:val="000000"/>
              </w:rPr>
              <w:t>precedentemente iscritti</w:t>
            </w:r>
            <w:r w:rsidR="003E52D4">
              <w:rPr>
                <w:rFonts w:ascii="Georgia" w:eastAsia="Georgia" w:hAnsi="Georgia" w:cs="Georgia"/>
                <w:color w:val="000000"/>
              </w:rPr>
              <w:t xml:space="preserve"> ad altri asili situati nell’attuale territorio comunale – 1 punto </w:t>
            </w:r>
          </w:p>
          <w:p w14:paraId="035E31A5" w14:textId="3A497882" w:rsidR="005541E9" w:rsidRDefault="005541E9">
            <w:pPr>
              <w:widowControl w:val="0"/>
              <w:jc w:val="both"/>
              <w:rPr>
                <w:rFonts w:ascii="Georgia" w:eastAsia="Georgia" w:hAnsi="Georgia" w:cs="Georgia"/>
                <w:color w:val="000000"/>
              </w:rPr>
            </w:pPr>
            <w:r>
              <w:rPr>
                <w:rFonts w:ascii="Georgia" w:eastAsia="Georgia" w:hAnsi="Georgia" w:cs="Georgia"/>
                <w:color w:val="000000"/>
              </w:rPr>
              <w:t>o-             Genitore con domanda non ammessa e in lista di attesa per l’anno scolastico 202</w:t>
            </w:r>
            <w:r w:rsidR="004C1FD3">
              <w:rPr>
                <w:rFonts w:ascii="Georgia" w:eastAsia="Georgia" w:hAnsi="Georgia" w:cs="Georgia"/>
                <w:color w:val="000000"/>
              </w:rPr>
              <w:t>4</w:t>
            </w:r>
            <w:r>
              <w:rPr>
                <w:rFonts w:ascii="Georgia" w:eastAsia="Georgia" w:hAnsi="Georgia" w:cs="Georgia"/>
                <w:color w:val="000000"/>
              </w:rPr>
              <w:t>/202</w:t>
            </w:r>
            <w:r w:rsidR="004C1FD3">
              <w:rPr>
                <w:rFonts w:ascii="Georgia" w:eastAsia="Georgia" w:hAnsi="Georgia" w:cs="Georgia"/>
                <w:color w:val="000000"/>
              </w:rPr>
              <w:t>5</w:t>
            </w:r>
            <w:r>
              <w:rPr>
                <w:rFonts w:ascii="Georgia" w:eastAsia="Georgia" w:hAnsi="Georgia" w:cs="Georgia"/>
                <w:color w:val="000000"/>
              </w:rPr>
              <w:t xml:space="preserve"> – 2 punti </w:t>
            </w:r>
          </w:p>
        </w:tc>
      </w:tr>
      <w:tr w:rsidR="00DB0777" w14:paraId="6E5406F6" w14:textId="77777777">
        <w:trPr>
          <w:trHeight w:val="80"/>
        </w:trPr>
        <w:tc>
          <w:tcPr>
            <w:tcW w:w="10569" w:type="dxa"/>
            <w:vAlign w:val="center"/>
          </w:tcPr>
          <w:p w14:paraId="63CBFE84" w14:textId="4ACD891E" w:rsidR="00F55415" w:rsidRDefault="00F55415" w:rsidP="00F55415">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p –           Scelta modulo 08.00/16.30 </w:t>
            </w:r>
            <w:r w:rsidR="008830F6">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punti </w:t>
            </w:r>
          </w:p>
          <w:p w14:paraId="448646B9" w14:textId="7F45AF66" w:rsidR="00DB0777" w:rsidRDefault="00F55415" w:rsidP="00F55415">
            <w:pPr>
              <w:widowControl w:val="0"/>
              <w:rPr>
                <w:rFonts w:ascii="Georgia" w:eastAsia="Georgia" w:hAnsi="Georgia" w:cs="Georgia"/>
                <w:color w:val="000000"/>
              </w:rPr>
            </w:pPr>
            <w:r>
              <w:rPr>
                <w:rFonts w:ascii="Times New Roman" w:eastAsia="Times New Roman" w:hAnsi="Times New Roman" w:cs="Times New Roman"/>
                <w:color w:val="000000"/>
              </w:rPr>
              <w:t>q –             Scelta modulo 08/14.00 1 punti</w:t>
            </w:r>
          </w:p>
        </w:tc>
      </w:tr>
    </w:tbl>
    <w:p w14:paraId="289C10D1" w14:textId="77777777" w:rsidR="00DB0777" w:rsidRDefault="003E52D4">
      <w:pPr>
        <w:pBdr>
          <w:top w:val="nil"/>
          <w:left w:val="nil"/>
          <w:bottom w:val="nil"/>
          <w:right w:val="nil"/>
          <w:between w:val="nil"/>
        </w:pBdr>
        <w:spacing w:after="140" w:line="276" w:lineRule="auto"/>
        <w:rPr>
          <w:rFonts w:ascii="Georgia" w:eastAsia="Georgia" w:hAnsi="Georgia" w:cs="Georgia"/>
          <w:b/>
          <w:color w:val="000000"/>
          <w:sz w:val="24"/>
          <w:szCs w:val="24"/>
        </w:rPr>
      </w:pPr>
      <w:r>
        <w:rPr>
          <w:rFonts w:ascii="Georgia" w:eastAsia="Georgia" w:hAnsi="Georgia" w:cs="Georgia"/>
          <w:b/>
          <w:color w:val="000000"/>
        </w:rPr>
        <w:t xml:space="preserve">Vigilanza </w:t>
      </w:r>
    </w:p>
    <w:p w14:paraId="063DE8BD" w14:textId="4C5E98C1" w:rsidR="00DB0777" w:rsidRDefault="003E52D4">
      <w:pPr>
        <w:numPr>
          <w:ilvl w:val="0"/>
          <w:numId w:val="2"/>
        </w:numPr>
        <w:pBdr>
          <w:top w:val="nil"/>
          <w:left w:val="nil"/>
          <w:bottom w:val="nil"/>
          <w:right w:val="nil"/>
          <w:between w:val="nil"/>
        </w:pBdr>
        <w:tabs>
          <w:tab w:val="left" w:pos="0"/>
        </w:tabs>
        <w:spacing w:after="140" w:line="276" w:lineRule="auto"/>
        <w:ind w:hanging="283"/>
        <w:rPr>
          <w:rFonts w:ascii="Georgia" w:eastAsia="Georgia" w:hAnsi="Georgia" w:cs="Georgia"/>
          <w:b/>
          <w:color w:val="000000"/>
          <w:sz w:val="24"/>
          <w:szCs w:val="24"/>
        </w:rPr>
      </w:pPr>
      <w:r>
        <w:rPr>
          <w:rFonts w:ascii="Georgia" w:eastAsia="Georgia" w:hAnsi="Georgia" w:cs="Georgia"/>
          <w:color w:val="000000"/>
        </w:rPr>
        <w:t xml:space="preserve">L’amministrazione comunale controlla la </w:t>
      </w:r>
      <w:r w:rsidR="00BD5B41">
        <w:rPr>
          <w:rFonts w:ascii="Georgia" w:eastAsia="Georgia" w:hAnsi="Georgia" w:cs="Georgia"/>
          <w:color w:val="000000"/>
        </w:rPr>
        <w:t>qualità</w:t>
      </w:r>
      <w:r>
        <w:rPr>
          <w:rFonts w:ascii="Georgia" w:eastAsia="Georgia" w:hAnsi="Georgia" w:cs="Georgia"/>
          <w:color w:val="000000"/>
        </w:rPr>
        <w:t xml:space="preserve"> del servizio delle strutture autorizzate e accreditate presenti sul suo territorio, anche mediante periodiche ispezioni. </w:t>
      </w:r>
    </w:p>
    <w:p w14:paraId="101640BA" w14:textId="77777777" w:rsidR="00DB0777" w:rsidRDefault="00DB0777">
      <w:pPr>
        <w:pBdr>
          <w:top w:val="nil"/>
          <w:left w:val="nil"/>
          <w:bottom w:val="nil"/>
          <w:right w:val="nil"/>
          <w:between w:val="nil"/>
        </w:pBdr>
        <w:spacing w:after="140" w:line="276" w:lineRule="auto"/>
        <w:rPr>
          <w:rFonts w:ascii="Georgia" w:eastAsia="Georgia" w:hAnsi="Georgia" w:cs="Georgia"/>
          <w:b/>
          <w:color w:val="000000"/>
          <w:sz w:val="24"/>
          <w:szCs w:val="24"/>
        </w:rPr>
      </w:pPr>
    </w:p>
    <w:p w14:paraId="40BDDD89" w14:textId="77777777" w:rsidR="00DB0777" w:rsidRDefault="00DB0777">
      <w:pPr>
        <w:pBdr>
          <w:top w:val="nil"/>
          <w:left w:val="nil"/>
          <w:bottom w:val="nil"/>
          <w:right w:val="nil"/>
          <w:between w:val="nil"/>
        </w:pBdr>
        <w:spacing w:after="140" w:line="276" w:lineRule="auto"/>
        <w:rPr>
          <w:rFonts w:ascii="Georgia" w:eastAsia="Georgia" w:hAnsi="Georgia" w:cs="Georgia"/>
          <w:b/>
          <w:color w:val="000000"/>
          <w:sz w:val="24"/>
          <w:szCs w:val="24"/>
        </w:rPr>
      </w:pPr>
      <w:bookmarkStart w:id="0" w:name="_gjdgxs" w:colFirst="0" w:colLast="0"/>
      <w:bookmarkEnd w:id="0"/>
    </w:p>
    <w:p w14:paraId="4EE8B2ED" w14:textId="77777777" w:rsidR="00DB0777" w:rsidRDefault="003E52D4">
      <w:pPr>
        <w:pBdr>
          <w:top w:val="nil"/>
          <w:left w:val="nil"/>
          <w:bottom w:val="nil"/>
          <w:right w:val="nil"/>
          <w:between w:val="nil"/>
        </w:pBdr>
        <w:spacing w:after="120" w:line="240" w:lineRule="auto"/>
        <w:jc w:val="both"/>
        <w:rPr>
          <w:rFonts w:ascii="Georgia" w:eastAsia="Georgia" w:hAnsi="Georgia" w:cs="Georgia"/>
          <w:b/>
          <w:color w:val="FF0000"/>
          <w:sz w:val="36"/>
          <w:szCs w:val="36"/>
        </w:rPr>
      </w:pPr>
      <w:r>
        <w:rPr>
          <w:rFonts w:ascii="Georgia" w:eastAsia="Georgia" w:hAnsi="Georgia" w:cs="Georgia"/>
          <w:b/>
          <w:color w:val="000000"/>
          <w:sz w:val="36"/>
          <w:szCs w:val="36"/>
        </w:rPr>
        <w:t xml:space="preserve">Incontri con i genitori </w:t>
      </w:r>
    </w:p>
    <w:p w14:paraId="502505FD" w14:textId="77777777" w:rsidR="00DB0777" w:rsidRDefault="003E52D4">
      <w:pPr>
        <w:numPr>
          <w:ilvl w:val="0"/>
          <w:numId w:val="5"/>
        </w:numPr>
        <w:pBdr>
          <w:top w:val="nil"/>
          <w:left w:val="nil"/>
          <w:bottom w:val="nil"/>
          <w:right w:val="nil"/>
          <w:between w:val="nil"/>
        </w:pBdr>
        <w:tabs>
          <w:tab w:val="left" w:pos="0"/>
        </w:tabs>
        <w:spacing w:after="140" w:line="276" w:lineRule="auto"/>
        <w:ind w:hanging="283"/>
        <w:rPr>
          <w:rFonts w:ascii="Georgia" w:eastAsia="Georgia" w:hAnsi="Georgia" w:cs="Georgia"/>
          <w:b/>
          <w:color w:val="000000"/>
          <w:sz w:val="24"/>
          <w:szCs w:val="24"/>
        </w:rPr>
      </w:pPr>
      <w:r>
        <w:rPr>
          <w:rFonts w:ascii="Georgia" w:eastAsia="Georgia" w:hAnsi="Georgia" w:cs="Georgia"/>
          <w:color w:val="000000"/>
        </w:rPr>
        <w:t>Gli educatori di ogni plesso convocano, almeno tre volte all’anno, i genitori dei minori frequentanti le sezioni.</w:t>
      </w:r>
    </w:p>
    <w:p w14:paraId="37639739" w14:textId="77777777" w:rsidR="00DB0777" w:rsidRDefault="003E52D4">
      <w:pPr>
        <w:numPr>
          <w:ilvl w:val="0"/>
          <w:numId w:val="5"/>
        </w:numPr>
        <w:pBdr>
          <w:top w:val="nil"/>
          <w:left w:val="nil"/>
          <w:bottom w:val="nil"/>
          <w:right w:val="nil"/>
          <w:between w:val="nil"/>
        </w:pBdr>
        <w:tabs>
          <w:tab w:val="left" w:pos="0"/>
        </w:tabs>
        <w:spacing w:after="140" w:line="276" w:lineRule="auto"/>
        <w:ind w:hanging="283"/>
        <w:rPr>
          <w:rFonts w:ascii="Georgia" w:eastAsia="Georgia" w:hAnsi="Georgia" w:cs="Georgia"/>
          <w:b/>
          <w:color w:val="000000"/>
          <w:sz w:val="24"/>
          <w:szCs w:val="24"/>
        </w:rPr>
      </w:pPr>
      <w:r>
        <w:rPr>
          <w:rFonts w:ascii="Georgia" w:eastAsia="Georgia" w:hAnsi="Georgia" w:cs="Georgia"/>
          <w:color w:val="000000"/>
        </w:rPr>
        <w:t xml:space="preserve">Prima di ogni inserimento, gli educatori programmano con i genitori colloqui individuali e/o collettivi finalizzati ad un primo momento di conoscenza. </w:t>
      </w:r>
    </w:p>
    <w:p w14:paraId="02AD3728" w14:textId="77777777" w:rsidR="00DB0777" w:rsidRPr="00B326F9" w:rsidRDefault="003E52D4">
      <w:pPr>
        <w:numPr>
          <w:ilvl w:val="0"/>
          <w:numId w:val="5"/>
        </w:numPr>
        <w:pBdr>
          <w:top w:val="nil"/>
          <w:left w:val="nil"/>
          <w:bottom w:val="nil"/>
          <w:right w:val="nil"/>
          <w:between w:val="nil"/>
        </w:pBdr>
        <w:tabs>
          <w:tab w:val="left" w:pos="0"/>
        </w:tabs>
        <w:spacing w:after="140" w:line="276" w:lineRule="auto"/>
        <w:ind w:hanging="283"/>
        <w:rPr>
          <w:rFonts w:ascii="Georgia" w:eastAsia="Georgia" w:hAnsi="Georgia" w:cs="Georgia"/>
          <w:b/>
          <w:color w:val="000000"/>
          <w:sz w:val="24"/>
          <w:szCs w:val="24"/>
        </w:rPr>
      </w:pPr>
      <w:r>
        <w:rPr>
          <w:rFonts w:ascii="Georgia" w:eastAsia="Georgia" w:hAnsi="Georgia" w:cs="Georgia"/>
          <w:color w:val="000000"/>
        </w:rPr>
        <w:t>I colloqui fra genitori e educatori avvengono almeno una volta durante l’anno e ogni volta che i genitori o le educatrici ne sentano la necessità</w:t>
      </w:r>
    </w:p>
    <w:p w14:paraId="4A29BE04" w14:textId="77777777" w:rsidR="00B326F9" w:rsidRPr="00B326F9" w:rsidRDefault="00B326F9" w:rsidP="00B326F9">
      <w:pPr>
        <w:pBdr>
          <w:top w:val="nil"/>
          <w:left w:val="nil"/>
          <w:bottom w:val="nil"/>
          <w:right w:val="nil"/>
          <w:between w:val="nil"/>
        </w:pBdr>
        <w:tabs>
          <w:tab w:val="left" w:pos="0"/>
        </w:tabs>
        <w:spacing w:after="140" w:line="276" w:lineRule="auto"/>
        <w:ind w:left="707"/>
        <w:rPr>
          <w:rFonts w:ascii="Georgia" w:eastAsia="Georgia" w:hAnsi="Georgia" w:cs="Georgia"/>
          <w:b/>
          <w:color w:val="000000"/>
          <w:sz w:val="32"/>
          <w:szCs w:val="32"/>
        </w:rPr>
      </w:pPr>
    </w:p>
    <w:p w14:paraId="3E6B7A0B" w14:textId="77777777" w:rsidR="00DB0777" w:rsidRPr="00B326F9" w:rsidRDefault="00B326F9">
      <w:pPr>
        <w:pBdr>
          <w:top w:val="nil"/>
          <w:left w:val="nil"/>
          <w:bottom w:val="nil"/>
          <w:right w:val="nil"/>
          <w:between w:val="nil"/>
        </w:pBdr>
        <w:tabs>
          <w:tab w:val="left" w:pos="0"/>
        </w:tabs>
        <w:spacing w:after="140" w:line="276" w:lineRule="auto"/>
        <w:rPr>
          <w:rFonts w:ascii="Georgia" w:eastAsia="Georgia" w:hAnsi="Georgia" w:cs="Georgia"/>
          <w:b/>
          <w:color w:val="000000" w:themeColor="text1"/>
          <w:sz w:val="32"/>
          <w:szCs w:val="32"/>
        </w:rPr>
      </w:pPr>
      <w:r w:rsidRPr="00B326F9">
        <w:rPr>
          <w:rFonts w:ascii="Georgia" w:eastAsia="Georgia" w:hAnsi="Georgia" w:cs="Georgia"/>
          <w:b/>
          <w:color w:val="000000" w:themeColor="text1"/>
          <w:sz w:val="32"/>
          <w:szCs w:val="32"/>
        </w:rPr>
        <w:t>M</w:t>
      </w:r>
      <w:r>
        <w:rPr>
          <w:rFonts w:ascii="Georgia" w:eastAsia="Georgia" w:hAnsi="Georgia" w:cs="Georgia"/>
          <w:b/>
          <w:color w:val="000000" w:themeColor="text1"/>
          <w:sz w:val="32"/>
          <w:szCs w:val="32"/>
        </w:rPr>
        <w:t>alattie</w:t>
      </w:r>
    </w:p>
    <w:p w14:paraId="78EAC2F6" w14:textId="77777777" w:rsidR="00DB0777" w:rsidRPr="00B326F9" w:rsidRDefault="00DB0777">
      <w:pPr>
        <w:pBdr>
          <w:top w:val="nil"/>
          <w:left w:val="nil"/>
          <w:bottom w:val="nil"/>
          <w:right w:val="nil"/>
          <w:between w:val="nil"/>
        </w:pBdr>
        <w:tabs>
          <w:tab w:val="left" w:pos="0"/>
        </w:tabs>
        <w:spacing w:after="140" w:line="276" w:lineRule="auto"/>
        <w:rPr>
          <w:rFonts w:ascii="Georgia" w:eastAsia="Georgia" w:hAnsi="Georgia" w:cs="Georgia"/>
          <w:color w:val="000000" w:themeColor="text1"/>
        </w:rPr>
      </w:pPr>
    </w:p>
    <w:p w14:paraId="61465086" w14:textId="45CF3795" w:rsidR="00DB0777" w:rsidRPr="00B326F9" w:rsidRDefault="006D32D4">
      <w:pPr>
        <w:pBdr>
          <w:top w:val="nil"/>
          <w:left w:val="nil"/>
          <w:bottom w:val="nil"/>
          <w:right w:val="nil"/>
          <w:between w:val="nil"/>
        </w:pBdr>
        <w:tabs>
          <w:tab w:val="left" w:pos="0"/>
        </w:tabs>
        <w:spacing w:after="140" w:line="276" w:lineRule="auto"/>
        <w:rPr>
          <w:rFonts w:ascii="Georgia" w:eastAsia="Georgia" w:hAnsi="Georgia" w:cs="Georgia"/>
          <w:color w:val="000000" w:themeColor="text1"/>
        </w:rPr>
      </w:pPr>
      <w:r>
        <w:rPr>
          <w:rFonts w:ascii="Georgia" w:eastAsia="Georgia" w:hAnsi="Georgia" w:cs="Georgia"/>
          <w:color w:val="000000" w:themeColor="text1"/>
        </w:rPr>
        <w:t xml:space="preserve">Gli </w:t>
      </w:r>
      <w:r w:rsidR="003E52D4" w:rsidRPr="00B326F9">
        <w:rPr>
          <w:rFonts w:ascii="Georgia" w:eastAsia="Georgia" w:hAnsi="Georgia" w:cs="Georgia"/>
          <w:color w:val="000000" w:themeColor="text1"/>
        </w:rPr>
        <w:t>educat</w:t>
      </w:r>
      <w:r>
        <w:rPr>
          <w:rFonts w:ascii="Georgia" w:eastAsia="Georgia" w:hAnsi="Georgia" w:cs="Georgia"/>
          <w:color w:val="000000" w:themeColor="text1"/>
        </w:rPr>
        <w:t xml:space="preserve">ori </w:t>
      </w:r>
      <w:r w:rsidR="003E52D4" w:rsidRPr="00B326F9">
        <w:rPr>
          <w:rFonts w:ascii="Georgia" w:eastAsia="Georgia" w:hAnsi="Georgia" w:cs="Georgia"/>
          <w:color w:val="000000" w:themeColor="text1"/>
        </w:rPr>
        <w:t>sono tenut</w:t>
      </w:r>
      <w:r>
        <w:rPr>
          <w:rFonts w:ascii="Georgia" w:eastAsia="Georgia" w:hAnsi="Georgia" w:cs="Georgia"/>
          <w:color w:val="000000" w:themeColor="text1"/>
        </w:rPr>
        <w:t>i</w:t>
      </w:r>
      <w:r w:rsidR="003E52D4" w:rsidRPr="00B326F9">
        <w:rPr>
          <w:rFonts w:ascii="Georgia" w:eastAsia="Georgia" w:hAnsi="Georgia" w:cs="Georgia"/>
          <w:color w:val="000000" w:themeColor="text1"/>
        </w:rPr>
        <w:t xml:space="preserve"> ad avvertire le famiglie in caso di febbre</w:t>
      </w:r>
      <w:r w:rsidR="00B326F9" w:rsidRPr="00B326F9">
        <w:rPr>
          <w:rFonts w:ascii="Georgia" w:eastAsia="Georgia" w:hAnsi="Georgia" w:cs="Georgia"/>
          <w:color w:val="000000" w:themeColor="text1"/>
        </w:rPr>
        <w:t xml:space="preserve"> </w:t>
      </w:r>
      <w:r w:rsidR="003E52D4" w:rsidRPr="00B326F9">
        <w:rPr>
          <w:rFonts w:ascii="Georgia" w:eastAsia="Georgia" w:hAnsi="Georgia" w:cs="Georgia"/>
          <w:color w:val="000000" w:themeColor="text1"/>
        </w:rPr>
        <w:t>(da 37.5),</w:t>
      </w:r>
      <w:r w:rsidR="00B326F9" w:rsidRPr="00B326F9">
        <w:rPr>
          <w:rFonts w:ascii="Georgia" w:eastAsia="Georgia" w:hAnsi="Georgia" w:cs="Georgia"/>
          <w:color w:val="000000" w:themeColor="text1"/>
        </w:rPr>
        <w:t xml:space="preserve"> </w:t>
      </w:r>
      <w:r w:rsidR="003E52D4" w:rsidRPr="00B326F9">
        <w:rPr>
          <w:rFonts w:ascii="Georgia" w:eastAsia="Georgia" w:hAnsi="Georgia" w:cs="Georgia"/>
          <w:color w:val="000000" w:themeColor="text1"/>
        </w:rPr>
        <w:t>disturbi gastro intestinali con 2 scariche, vomito, segni evidenti di virus o sospetti. I genitori dovranno tempestivamente prendere il bambino dal nido. In caso di lunga attesa tra la chiamata de</w:t>
      </w:r>
      <w:r>
        <w:rPr>
          <w:rFonts w:ascii="Georgia" w:eastAsia="Georgia" w:hAnsi="Georgia" w:cs="Georgia"/>
          <w:color w:val="000000" w:themeColor="text1"/>
        </w:rPr>
        <w:t>gli</w:t>
      </w:r>
      <w:r w:rsidR="003E52D4" w:rsidRPr="00B326F9">
        <w:rPr>
          <w:rFonts w:ascii="Georgia" w:eastAsia="Georgia" w:hAnsi="Georgia" w:cs="Georgia"/>
          <w:color w:val="000000" w:themeColor="text1"/>
        </w:rPr>
        <w:t xml:space="preserve"> educat</w:t>
      </w:r>
      <w:r>
        <w:rPr>
          <w:rFonts w:ascii="Georgia" w:eastAsia="Georgia" w:hAnsi="Georgia" w:cs="Georgia"/>
          <w:color w:val="000000" w:themeColor="text1"/>
        </w:rPr>
        <w:t xml:space="preserve">ori </w:t>
      </w:r>
      <w:r w:rsidR="003E52D4" w:rsidRPr="00B326F9">
        <w:rPr>
          <w:rFonts w:ascii="Georgia" w:eastAsia="Georgia" w:hAnsi="Georgia" w:cs="Georgia"/>
          <w:color w:val="000000" w:themeColor="text1"/>
        </w:rPr>
        <w:t xml:space="preserve">e l'arrivo del genitore, </w:t>
      </w:r>
      <w:r>
        <w:rPr>
          <w:rFonts w:ascii="Georgia" w:eastAsia="Georgia" w:hAnsi="Georgia" w:cs="Georgia"/>
          <w:color w:val="000000" w:themeColor="text1"/>
        </w:rPr>
        <w:t xml:space="preserve">gli </w:t>
      </w:r>
      <w:r w:rsidR="00EB1BC0">
        <w:rPr>
          <w:rFonts w:ascii="Georgia" w:eastAsia="Georgia" w:hAnsi="Georgia" w:cs="Georgia"/>
          <w:color w:val="000000" w:themeColor="text1"/>
        </w:rPr>
        <w:t xml:space="preserve">educatori </w:t>
      </w:r>
      <w:r w:rsidR="00EB1BC0" w:rsidRPr="00B326F9">
        <w:rPr>
          <w:rFonts w:ascii="Georgia" w:eastAsia="Georgia" w:hAnsi="Georgia" w:cs="Georgia"/>
          <w:color w:val="000000" w:themeColor="text1"/>
        </w:rPr>
        <w:t>sono</w:t>
      </w:r>
      <w:r w:rsidR="00EB1BC0">
        <w:rPr>
          <w:rFonts w:ascii="Georgia" w:eastAsia="Georgia" w:hAnsi="Georgia" w:cs="Georgia"/>
          <w:color w:val="000000" w:themeColor="text1"/>
        </w:rPr>
        <w:t xml:space="preserve"> </w:t>
      </w:r>
      <w:r w:rsidR="00EB1BC0" w:rsidRPr="00B326F9">
        <w:rPr>
          <w:rFonts w:ascii="Georgia" w:eastAsia="Georgia" w:hAnsi="Georgia" w:cs="Georgia"/>
          <w:color w:val="000000" w:themeColor="text1"/>
        </w:rPr>
        <w:t>esonerati</w:t>
      </w:r>
      <w:r w:rsidR="003E52D4" w:rsidRPr="00B326F9">
        <w:rPr>
          <w:rFonts w:ascii="Georgia" w:eastAsia="Georgia" w:hAnsi="Georgia" w:cs="Georgia"/>
          <w:color w:val="000000" w:themeColor="text1"/>
        </w:rPr>
        <w:t xml:space="preserve"> da ogni responsabilità. </w:t>
      </w:r>
    </w:p>
    <w:p w14:paraId="618C19F1" w14:textId="77777777" w:rsidR="00DB0777" w:rsidRPr="00B326F9" w:rsidRDefault="003E52D4">
      <w:pPr>
        <w:pBdr>
          <w:top w:val="nil"/>
          <w:left w:val="nil"/>
          <w:bottom w:val="nil"/>
          <w:right w:val="nil"/>
          <w:between w:val="nil"/>
        </w:pBdr>
        <w:tabs>
          <w:tab w:val="left" w:pos="0"/>
        </w:tabs>
        <w:spacing w:after="140" w:line="276" w:lineRule="auto"/>
        <w:rPr>
          <w:rFonts w:ascii="Georgia" w:eastAsia="Georgia" w:hAnsi="Georgia" w:cs="Georgia"/>
          <w:color w:val="000000" w:themeColor="text1"/>
        </w:rPr>
      </w:pPr>
      <w:r w:rsidRPr="00B326F9">
        <w:rPr>
          <w:rFonts w:ascii="Georgia" w:eastAsia="Georgia" w:hAnsi="Georgia" w:cs="Georgia"/>
          <w:color w:val="000000" w:themeColor="text1"/>
        </w:rPr>
        <w:t xml:space="preserve">La riammissione al nido è possibile solo dopo 24 ore senza febbre. </w:t>
      </w:r>
    </w:p>
    <w:p w14:paraId="56CC16A7" w14:textId="77777777" w:rsidR="00DB0777" w:rsidRPr="00B326F9" w:rsidRDefault="003E52D4">
      <w:pPr>
        <w:pBdr>
          <w:top w:val="nil"/>
          <w:left w:val="nil"/>
          <w:bottom w:val="nil"/>
          <w:right w:val="nil"/>
          <w:between w:val="nil"/>
        </w:pBdr>
        <w:tabs>
          <w:tab w:val="left" w:pos="0"/>
        </w:tabs>
        <w:spacing w:after="140" w:line="276" w:lineRule="auto"/>
        <w:rPr>
          <w:rFonts w:ascii="Georgia" w:eastAsia="Georgia" w:hAnsi="Georgia" w:cs="Georgia"/>
          <w:color w:val="000000" w:themeColor="text1"/>
        </w:rPr>
      </w:pPr>
      <w:r w:rsidRPr="00B326F9">
        <w:rPr>
          <w:rFonts w:ascii="Georgia" w:eastAsia="Georgia" w:hAnsi="Georgia" w:cs="Georgia"/>
          <w:color w:val="000000" w:themeColor="text1"/>
        </w:rPr>
        <w:t xml:space="preserve">In caso di disturbo gastro intestinale dovranno trascorrere almeno 48 ore dall'ultimo episodio di disturbo. </w:t>
      </w:r>
    </w:p>
    <w:p w14:paraId="6E8DF848" w14:textId="0D3D53B5" w:rsidR="00DB0777" w:rsidRPr="00B326F9" w:rsidRDefault="006D32D4">
      <w:pPr>
        <w:pBdr>
          <w:top w:val="nil"/>
          <w:left w:val="nil"/>
          <w:bottom w:val="nil"/>
          <w:right w:val="nil"/>
          <w:between w:val="nil"/>
        </w:pBdr>
        <w:tabs>
          <w:tab w:val="left" w:pos="0"/>
        </w:tabs>
        <w:spacing w:after="140" w:line="276" w:lineRule="auto"/>
        <w:rPr>
          <w:rFonts w:ascii="Georgia" w:eastAsia="Georgia" w:hAnsi="Georgia" w:cs="Georgia"/>
          <w:color w:val="000000" w:themeColor="text1"/>
        </w:rPr>
      </w:pPr>
      <w:r>
        <w:rPr>
          <w:rFonts w:ascii="Georgia" w:eastAsia="Georgia" w:hAnsi="Georgia" w:cs="Georgia"/>
          <w:color w:val="000000" w:themeColor="text1"/>
        </w:rPr>
        <w:t xml:space="preserve">Gli </w:t>
      </w:r>
      <w:r w:rsidR="00EB1BC0">
        <w:rPr>
          <w:rFonts w:ascii="Georgia" w:eastAsia="Georgia" w:hAnsi="Georgia" w:cs="Georgia"/>
          <w:color w:val="000000" w:themeColor="text1"/>
        </w:rPr>
        <w:t xml:space="preserve">educatori </w:t>
      </w:r>
      <w:r w:rsidR="00EB1BC0" w:rsidRPr="00B326F9">
        <w:rPr>
          <w:rFonts w:ascii="Georgia" w:eastAsia="Georgia" w:hAnsi="Georgia" w:cs="Georgia"/>
          <w:color w:val="000000" w:themeColor="text1"/>
        </w:rPr>
        <w:t>non</w:t>
      </w:r>
      <w:r w:rsidR="003E52D4" w:rsidRPr="00B326F9">
        <w:rPr>
          <w:rFonts w:ascii="Georgia" w:eastAsia="Georgia" w:hAnsi="Georgia" w:cs="Georgia"/>
          <w:color w:val="000000" w:themeColor="text1"/>
        </w:rPr>
        <w:t xml:space="preserve"> potranno somministrare ai bambini alcun farmaco. Il nido dovrà essere frequentato solo da bambini che non presentano patologie contagiose e quindi la somministrazione di farmaci durante l'orario scolastico è ammessa</w:t>
      </w:r>
      <w:r w:rsidR="00B326F9">
        <w:rPr>
          <w:rFonts w:ascii="Georgia" w:eastAsia="Georgia" w:hAnsi="Georgia" w:cs="Georgia"/>
          <w:color w:val="000000" w:themeColor="text1"/>
        </w:rPr>
        <w:t xml:space="preserve"> solo per patologie particolari</w:t>
      </w:r>
      <w:r w:rsidR="003E52D4" w:rsidRPr="00B326F9">
        <w:rPr>
          <w:rFonts w:ascii="Georgia" w:eastAsia="Georgia" w:hAnsi="Georgia" w:cs="Georgia"/>
          <w:color w:val="000000" w:themeColor="text1"/>
        </w:rPr>
        <w:t>: queste dovranno essere documentate da un certificato del pediatra curante. Tale certificato dovrà contenere l'indicazione del farmaco, della posologia e delle modalità di somministrazione. Dovrà inoltre attestare l'</w:t>
      </w:r>
      <w:r w:rsidR="00B326F9">
        <w:rPr>
          <w:rFonts w:ascii="Georgia" w:eastAsia="Georgia" w:hAnsi="Georgia" w:cs="Georgia"/>
          <w:color w:val="000000" w:themeColor="text1"/>
        </w:rPr>
        <w:t xml:space="preserve">indispensabilità </w:t>
      </w:r>
      <w:r w:rsidR="003E52D4" w:rsidRPr="00B326F9">
        <w:rPr>
          <w:rFonts w:ascii="Georgia" w:eastAsia="Georgia" w:hAnsi="Georgia" w:cs="Georgia"/>
          <w:color w:val="000000" w:themeColor="text1"/>
        </w:rPr>
        <w:t xml:space="preserve">della somministrazione durante le ore di permanenza al nido. Inoltre, </w:t>
      </w:r>
      <w:r w:rsidR="00EB1BC0" w:rsidRPr="00B326F9">
        <w:rPr>
          <w:rFonts w:ascii="Georgia" w:eastAsia="Georgia" w:hAnsi="Georgia" w:cs="Georgia"/>
          <w:color w:val="000000" w:themeColor="text1"/>
        </w:rPr>
        <w:t xml:space="preserve">la </w:t>
      </w:r>
      <w:r w:rsidR="00EB1BC0" w:rsidRPr="00B326F9">
        <w:rPr>
          <w:rFonts w:ascii="Georgia" w:eastAsia="Georgia" w:hAnsi="Georgia" w:cs="Georgia"/>
          <w:color w:val="000000" w:themeColor="text1"/>
        </w:rPr>
        <w:lastRenderedPageBreak/>
        <w:t>somministrazione di qualsiasi terapia</w:t>
      </w:r>
      <w:r w:rsidR="003E52D4" w:rsidRPr="00B326F9">
        <w:rPr>
          <w:rFonts w:ascii="Georgia" w:eastAsia="Georgia" w:hAnsi="Georgia" w:cs="Georgia"/>
          <w:color w:val="000000" w:themeColor="text1"/>
        </w:rPr>
        <w:t xml:space="preserve"> necessita sempre sia della richiesta scritta di un genitore sia di uno specifico certificato medico che ne attesti la prescrizione. </w:t>
      </w:r>
    </w:p>
    <w:p w14:paraId="577AC669" w14:textId="77777777" w:rsidR="00B326F9" w:rsidRDefault="00B326F9">
      <w:pPr>
        <w:pBdr>
          <w:top w:val="nil"/>
          <w:left w:val="nil"/>
          <w:bottom w:val="nil"/>
          <w:right w:val="nil"/>
          <w:between w:val="nil"/>
        </w:pBdr>
        <w:tabs>
          <w:tab w:val="left" w:pos="0"/>
        </w:tabs>
        <w:spacing w:after="140" w:line="276" w:lineRule="auto"/>
        <w:rPr>
          <w:rFonts w:ascii="Georgia" w:eastAsia="Georgia" w:hAnsi="Georgia" w:cs="Georgia"/>
          <w:color w:val="FF0000"/>
        </w:rPr>
      </w:pPr>
    </w:p>
    <w:p w14:paraId="1C1A857C" w14:textId="77777777" w:rsidR="00DB0777" w:rsidRDefault="003E52D4">
      <w:pPr>
        <w:pBdr>
          <w:top w:val="nil"/>
          <w:left w:val="nil"/>
          <w:bottom w:val="nil"/>
          <w:right w:val="nil"/>
          <w:between w:val="nil"/>
        </w:pBdr>
        <w:spacing w:after="120" w:line="240" w:lineRule="auto"/>
        <w:jc w:val="both"/>
        <w:rPr>
          <w:rFonts w:ascii="Georgia" w:eastAsia="Georgia" w:hAnsi="Georgia" w:cs="Georgia"/>
          <w:b/>
          <w:color w:val="FF0000"/>
          <w:sz w:val="32"/>
          <w:szCs w:val="32"/>
        </w:rPr>
      </w:pPr>
      <w:r>
        <w:rPr>
          <w:rFonts w:ascii="Georgia" w:eastAsia="Georgia" w:hAnsi="Georgia" w:cs="Georgia"/>
          <w:b/>
          <w:color w:val="000000"/>
          <w:sz w:val="32"/>
          <w:szCs w:val="32"/>
        </w:rPr>
        <w:t xml:space="preserve">Norma Finale </w:t>
      </w:r>
    </w:p>
    <w:p w14:paraId="407FA9A2" w14:textId="77777777" w:rsidR="00DB0777" w:rsidRDefault="003E52D4">
      <w:pPr>
        <w:numPr>
          <w:ilvl w:val="0"/>
          <w:numId w:val="3"/>
        </w:numPr>
        <w:pBdr>
          <w:top w:val="nil"/>
          <w:left w:val="nil"/>
          <w:bottom w:val="nil"/>
          <w:right w:val="nil"/>
          <w:between w:val="nil"/>
        </w:pBdr>
        <w:tabs>
          <w:tab w:val="left" w:pos="0"/>
        </w:tabs>
        <w:spacing w:after="140" w:line="276" w:lineRule="auto"/>
        <w:ind w:hanging="283"/>
        <w:rPr>
          <w:rFonts w:ascii="Georgia" w:eastAsia="Georgia" w:hAnsi="Georgia" w:cs="Georgia"/>
          <w:b/>
          <w:color w:val="000000"/>
          <w:sz w:val="24"/>
          <w:szCs w:val="24"/>
        </w:rPr>
      </w:pPr>
      <w:r>
        <w:rPr>
          <w:rFonts w:ascii="Georgia" w:eastAsia="Georgia" w:hAnsi="Georgia" w:cs="Georgia"/>
          <w:color w:val="000000"/>
        </w:rPr>
        <w:t xml:space="preserve">Per quanto non espressamente previsto dal presente regolamento, si fa riferimento alle vigenti disposizioni di legge, regolamenti e di contratti nazionali e decentrati in materia. </w:t>
      </w:r>
    </w:p>
    <w:p w14:paraId="7C9B7F8B" w14:textId="77777777" w:rsidR="00DB0777" w:rsidRDefault="00DB0777">
      <w:pPr>
        <w:spacing w:after="120" w:line="240" w:lineRule="auto"/>
        <w:jc w:val="both"/>
        <w:rPr>
          <w:rFonts w:ascii="Georgia" w:eastAsia="Georgia" w:hAnsi="Georgia" w:cs="Georgia"/>
          <w:b/>
          <w:sz w:val="24"/>
          <w:szCs w:val="24"/>
        </w:rPr>
      </w:pPr>
    </w:p>
    <w:sectPr w:rsidR="00DB0777">
      <w:pgSz w:w="11906" w:h="16838"/>
      <w:pgMar w:top="1417"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Gill San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Georgia">
    <w:panose1 w:val="020405020504050203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663D"/>
    <w:multiLevelType w:val="multilevel"/>
    <w:tmpl w:val="E0A851F2"/>
    <w:lvl w:ilvl="0">
      <w:start w:val="1"/>
      <w:numFmt w:val="decimal"/>
      <w:lvlText w:val="%1."/>
      <w:lvlJc w:val="left"/>
      <w:pPr>
        <w:ind w:left="707" w:hanging="282"/>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2"/>
      </w:pPr>
    </w:lvl>
    <w:lvl w:ilvl="8">
      <w:start w:val="1"/>
      <w:numFmt w:val="decimal"/>
      <w:lvlText w:val="%9."/>
      <w:lvlJc w:val="left"/>
      <w:pPr>
        <w:ind w:left="6363" w:hanging="283"/>
      </w:pPr>
    </w:lvl>
  </w:abstractNum>
  <w:abstractNum w:abstractNumId="1" w15:restartNumberingAfterBreak="0">
    <w:nsid w:val="0A8F49E2"/>
    <w:multiLevelType w:val="multilevel"/>
    <w:tmpl w:val="713CAB6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A11A08"/>
    <w:multiLevelType w:val="multilevel"/>
    <w:tmpl w:val="A2148350"/>
    <w:lvl w:ilvl="0">
      <w:start w:val="1"/>
      <w:numFmt w:val="decimal"/>
      <w:lvlText w:val="%1."/>
      <w:lvlJc w:val="left"/>
      <w:pPr>
        <w:ind w:left="707" w:hanging="282"/>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2"/>
      </w:pPr>
    </w:lvl>
    <w:lvl w:ilvl="8">
      <w:start w:val="1"/>
      <w:numFmt w:val="decimal"/>
      <w:lvlText w:val="%9."/>
      <w:lvlJc w:val="left"/>
      <w:pPr>
        <w:ind w:left="6363" w:hanging="283"/>
      </w:pPr>
    </w:lvl>
  </w:abstractNum>
  <w:abstractNum w:abstractNumId="3" w15:restartNumberingAfterBreak="0">
    <w:nsid w:val="1E915CC8"/>
    <w:multiLevelType w:val="multilevel"/>
    <w:tmpl w:val="75A81A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D912AE"/>
    <w:multiLevelType w:val="multilevel"/>
    <w:tmpl w:val="A9603228"/>
    <w:lvl w:ilvl="0">
      <w:start w:val="1"/>
      <w:numFmt w:val="decimal"/>
      <w:lvlText w:val="%1."/>
      <w:lvlJc w:val="left"/>
      <w:pPr>
        <w:ind w:left="707" w:hanging="282"/>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2"/>
      </w:pPr>
    </w:lvl>
    <w:lvl w:ilvl="8">
      <w:start w:val="1"/>
      <w:numFmt w:val="decimal"/>
      <w:lvlText w:val="%9."/>
      <w:lvlJc w:val="left"/>
      <w:pPr>
        <w:ind w:left="6363" w:hanging="283"/>
      </w:pPr>
    </w:lvl>
  </w:abstractNum>
  <w:abstractNum w:abstractNumId="5" w15:restartNumberingAfterBreak="0">
    <w:nsid w:val="2EC97FF0"/>
    <w:multiLevelType w:val="multilevel"/>
    <w:tmpl w:val="CD42E188"/>
    <w:lvl w:ilvl="0">
      <w:start w:val="1"/>
      <w:numFmt w:val="decimal"/>
      <w:lvlText w:val="%1."/>
      <w:lvlJc w:val="left"/>
      <w:pPr>
        <w:ind w:left="707" w:hanging="282"/>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2"/>
      </w:pPr>
    </w:lvl>
    <w:lvl w:ilvl="8">
      <w:start w:val="1"/>
      <w:numFmt w:val="decimal"/>
      <w:lvlText w:val="%9."/>
      <w:lvlJc w:val="left"/>
      <w:pPr>
        <w:ind w:left="6363" w:hanging="283"/>
      </w:pPr>
    </w:lvl>
  </w:abstractNum>
  <w:abstractNum w:abstractNumId="6" w15:restartNumberingAfterBreak="0">
    <w:nsid w:val="34914E07"/>
    <w:multiLevelType w:val="multilevel"/>
    <w:tmpl w:val="3E96947E"/>
    <w:lvl w:ilvl="0">
      <w:start w:val="1"/>
      <w:numFmt w:val="decimal"/>
      <w:lvlText w:val="%1."/>
      <w:lvlJc w:val="left"/>
      <w:pPr>
        <w:ind w:left="707" w:hanging="282"/>
      </w:p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7" w15:restartNumberingAfterBreak="0">
    <w:nsid w:val="42B56E51"/>
    <w:multiLevelType w:val="multilevel"/>
    <w:tmpl w:val="E8ACB0CE"/>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 w15:restartNumberingAfterBreak="0">
    <w:nsid w:val="54F635D1"/>
    <w:multiLevelType w:val="multilevel"/>
    <w:tmpl w:val="89E0CA32"/>
    <w:lvl w:ilvl="0">
      <w:start w:val="1"/>
      <w:numFmt w:val="lowerLetter"/>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511BD7"/>
    <w:multiLevelType w:val="multilevel"/>
    <w:tmpl w:val="636A4A3C"/>
    <w:lvl w:ilvl="0">
      <w:start w:val="1"/>
      <w:numFmt w:val="decimal"/>
      <w:lvlText w:val="%1."/>
      <w:lvlJc w:val="left"/>
      <w:pPr>
        <w:ind w:left="707" w:hanging="282"/>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2"/>
      </w:pPr>
    </w:lvl>
    <w:lvl w:ilvl="8">
      <w:start w:val="1"/>
      <w:numFmt w:val="decimal"/>
      <w:lvlText w:val="%9."/>
      <w:lvlJc w:val="left"/>
      <w:pPr>
        <w:ind w:left="6363" w:hanging="283"/>
      </w:pPr>
    </w:lvl>
  </w:abstractNum>
  <w:abstractNum w:abstractNumId="10" w15:restartNumberingAfterBreak="0">
    <w:nsid w:val="611F39AE"/>
    <w:multiLevelType w:val="multilevel"/>
    <w:tmpl w:val="F258D40C"/>
    <w:lvl w:ilvl="0">
      <w:start w:val="1"/>
      <w:numFmt w:val="lowerLetter"/>
      <w:lvlText w:val="%1."/>
      <w:lvlJc w:val="left"/>
      <w:pPr>
        <w:ind w:left="284" w:firstLine="0"/>
      </w:pPr>
    </w:lvl>
    <w:lvl w:ilvl="1">
      <w:start w:val="1"/>
      <w:numFmt w:val="bullet"/>
      <w:lvlText w:val="·"/>
      <w:lvlJc w:val="left"/>
      <w:pPr>
        <w:ind w:left="1440" w:hanging="360"/>
      </w:pPr>
      <w:rPr>
        <w:rFonts w:ascii="Gill Sans" w:eastAsia="Gill Sans" w:hAnsi="Gill Sans" w:cs="Gill Sans"/>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0545785">
    <w:abstractNumId w:val="4"/>
  </w:num>
  <w:num w:numId="2" w16cid:durableId="57940543">
    <w:abstractNumId w:val="9"/>
  </w:num>
  <w:num w:numId="3" w16cid:durableId="1334647801">
    <w:abstractNumId w:val="2"/>
  </w:num>
  <w:num w:numId="4" w16cid:durableId="463819403">
    <w:abstractNumId w:val="1"/>
  </w:num>
  <w:num w:numId="5" w16cid:durableId="1324436209">
    <w:abstractNumId w:val="5"/>
  </w:num>
  <w:num w:numId="6" w16cid:durableId="447165297">
    <w:abstractNumId w:val="8"/>
  </w:num>
  <w:num w:numId="7" w16cid:durableId="239406955">
    <w:abstractNumId w:val="7"/>
  </w:num>
  <w:num w:numId="8" w16cid:durableId="88545484">
    <w:abstractNumId w:val="3"/>
  </w:num>
  <w:num w:numId="9" w16cid:durableId="1079983230">
    <w:abstractNumId w:val="10"/>
  </w:num>
  <w:num w:numId="10" w16cid:durableId="1802116860">
    <w:abstractNumId w:val="6"/>
  </w:num>
  <w:num w:numId="11" w16cid:durableId="201472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777"/>
    <w:rsid w:val="00026221"/>
    <w:rsid w:val="00030939"/>
    <w:rsid w:val="001431F2"/>
    <w:rsid w:val="002A2E19"/>
    <w:rsid w:val="002F0529"/>
    <w:rsid w:val="003E52D4"/>
    <w:rsid w:val="00407741"/>
    <w:rsid w:val="00437FCE"/>
    <w:rsid w:val="004866A0"/>
    <w:rsid w:val="004A51A9"/>
    <w:rsid w:val="004C1FD3"/>
    <w:rsid w:val="004C2325"/>
    <w:rsid w:val="004F3755"/>
    <w:rsid w:val="005541E9"/>
    <w:rsid w:val="005C425B"/>
    <w:rsid w:val="005D6D03"/>
    <w:rsid w:val="006324B4"/>
    <w:rsid w:val="006A0B3B"/>
    <w:rsid w:val="006D32D4"/>
    <w:rsid w:val="00774380"/>
    <w:rsid w:val="007A1844"/>
    <w:rsid w:val="00835391"/>
    <w:rsid w:val="00856A80"/>
    <w:rsid w:val="008830F6"/>
    <w:rsid w:val="008F34E2"/>
    <w:rsid w:val="008F36CC"/>
    <w:rsid w:val="00902B22"/>
    <w:rsid w:val="009B52C7"/>
    <w:rsid w:val="009C10EE"/>
    <w:rsid w:val="00A83BB0"/>
    <w:rsid w:val="00AB68B5"/>
    <w:rsid w:val="00AD0EEF"/>
    <w:rsid w:val="00B326F9"/>
    <w:rsid w:val="00BD5B41"/>
    <w:rsid w:val="00BE51C9"/>
    <w:rsid w:val="00C06C1E"/>
    <w:rsid w:val="00C31A87"/>
    <w:rsid w:val="00CC39A8"/>
    <w:rsid w:val="00CF3FFE"/>
    <w:rsid w:val="00D67F96"/>
    <w:rsid w:val="00DB0777"/>
    <w:rsid w:val="00DD4C03"/>
    <w:rsid w:val="00DF0190"/>
    <w:rsid w:val="00E869F7"/>
    <w:rsid w:val="00EB1BC0"/>
    <w:rsid w:val="00F55415"/>
    <w:rsid w:val="00FC4E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546CF"/>
  <w15:docId w15:val="{54BFB7EC-A3F3-485F-A840-7206FE9E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spacing w:before="240" w:after="120"/>
    </w:pPr>
    <w:rPr>
      <w:rFonts w:ascii="Liberation Sans" w:eastAsia="Liberation Sans" w:hAnsi="Liberation Sans" w:cs="Liberation Sans"/>
      <w:sz w:val="28"/>
      <w:szCs w:val="28"/>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25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isericordiatorrenieri.it" TargetMode="External"/><Relationship Id="rId5" Type="http://schemas.openxmlformats.org/officeDocument/2006/relationships/hyperlink" Target="mailto:info@misericordiatorrenieri.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8</Pages>
  <Words>2579</Words>
  <Characters>14704</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Filomena Montalto</cp:lastModifiedBy>
  <cp:revision>33</cp:revision>
  <cp:lastPrinted>2025-03-14T11:17:00Z</cp:lastPrinted>
  <dcterms:created xsi:type="dcterms:W3CDTF">2020-12-28T10:01:00Z</dcterms:created>
  <dcterms:modified xsi:type="dcterms:W3CDTF">2025-03-19T09:51:00Z</dcterms:modified>
</cp:coreProperties>
</file>